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Strojírenská technologie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28AAC312" w:rsidR="00D87408" w:rsidRPr="00D87408" w:rsidRDefault="00254E72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S4</w:t>
            </w:r>
            <w:r w:rsidR="00CB5341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A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0AB4E1D8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</w:t>
            </w:r>
            <w:r w:rsidR="00AD4CDC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4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/202</w:t>
            </w:r>
            <w:r w:rsidR="00AD4CDC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61D8FA4B" w:rsidR="00D87408" w:rsidRPr="00D87408" w:rsidRDefault="00254E72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</w:t>
            </w:r>
            <w:r w:rsidR="00CB5341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Jana Kalinová</w:t>
            </w:r>
          </w:p>
        </w:tc>
      </w:tr>
      <w:tr w:rsidR="00D8740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37DB6B2B" w:rsidR="00D87408" w:rsidRPr="00D87408" w:rsidRDefault="00254E72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76DE1DEE" w14:textId="0C119D29" w:rsidR="00D87408" w:rsidRPr="00D87408" w:rsidRDefault="00287E5F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Ing. Jan Boháček</w:t>
            </w:r>
          </w:p>
          <w:p w14:paraId="422F2D38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26E69DA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0A850FF0" w14:textId="752F28A6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2B37B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 xml:space="preserve"> </w:t>
      </w:r>
      <w:r w:rsidR="00970874"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>Železo a technické slitiny železa</w:t>
      </w:r>
    </w:p>
    <w:p w14:paraId="2DC114AC" w14:textId="7821695D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2.</w:t>
      </w:r>
      <w:r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 xml:space="preserve"> </w:t>
      </w:r>
      <w:r w:rsidR="00970874"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 xml:space="preserve">Neželezné </w:t>
      </w:r>
      <w:r w:rsidR="00AD4CDC">
        <w:rPr>
          <w:rFonts w:ascii="Times New Roman" w:hAnsi="Times New Roman" w:cs="Times New Roman"/>
        </w:rPr>
        <w:t>kovy</w:t>
      </w:r>
    </w:p>
    <w:p w14:paraId="6342E3F2" w14:textId="1B5D4F0E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3. </w:t>
      </w:r>
      <w:r w:rsidR="009708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>Zkoušky mechanických vlastností</w:t>
      </w:r>
    </w:p>
    <w:p w14:paraId="182FB679" w14:textId="6A74FF8C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4.</w:t>
      </w:r>
      <w:r>
        <w:rPr>
          <w:rFonts w:ascii="Times New Roman" w:hAnsi="Times New Roman" w:cs="Times New Roman"/>
        </w:rPr>
        <w:t xml:space="preserve"> </w:t>
      </w:r>
      <w:r w:rsidR="00970874"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 xml:space="preserve"> </w:t>
      </w:r>
      <w:r w:rsidR="00CB5341">
        <w:rPr>
          <w:rFonts w:ascii="Times New Roman" w:hAnsi="Times New Roman" w:cs="Times New Roman"/>
        </w:rPr>
        <w:t>Binární diagramy Ú-R, Ú-N, Č-R</w:t>
      </w:r>
    </w:p>
    <w:p w14:paraId="79780796" w14:textId="43974B47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 xml:space="preserve"> </w:t>
      </w:r>
      <w:r w:rsidR="00970874"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>Rovnovážné diagramy metastabilní soustavy železo – uhlík</w:t>
      </w:r>
      <w:r w:rsidR="00CB5341">
        <w:rPr>
          <w:rFonts w:ascii="Times New Roman" w:hAnsi="Times New Roman" w:cs="Times New Roman"/>
        </w:rPr>
        <w:t xml:space="preserve"> ve formě karbidu železa</w:t>
      </w:r>
    </w:p>
    <w:p w14:paraId="69FCCC6E" w14:textId="77777777" w:rsidR="00CB5341" w:rsidRPr="002B37B4" w:rsidRDefault="00254E72" w:rsidP="00CB5341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6.</w:t>
      </w:r>
      <w:r>
        <w:rPr>
          <w:rFonts w:ascii="Times New Roman" w:hAnsi="Times New Roman" w:cs="Times New Roman"/>
        </w:rPr>
        <w:t xml:space="preserve"> </w:t>
      </w:r>
      <w:r w:rsidR="00970874"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 xml:space="preserve"> </w:t>
      </w:r>
      <w:r w:rsidR="00CB5341">
        <w:rPr>
          <w:rFonts w:ascii="Times New Roman" w:hAnsi="Times New Roman" w:cs="Times New Roman"/>
        </w:rPr>
        <w:t>Rovnovážné tepelné zpracování - žíhání</w:t>
      </w:r>
    </w:p>
    <w:p w14:paraId="6877C547" w14:textId="77777777" w:rsidR="00CB5341" w:rsidRPr="002B37B4" w:rsidRDefault="00254E72" w:rsidP="00CB5341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7. </w:t>
      </w:r>
      <w:r w:rsidR="009708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B5341">
        <w:rPr>
          <w:rFonts w:ascii="Times New Roman" w:hAnsi="Times New Roman" w:cs="Times New Roman"/>
        </w:rPr>
        <w:t xml:space="preserve">Nerovnovážné tepelné zpracování IRA a </w:t>
      </w:r>
      <w:r w:rsidR="00CB5341" w:rsidRPr="002B37B4">
        <w:rPr>
          <w:rFonts w:ascii="Times New Roman" w:hAnsi="Times New Roman" w:cs="Times New Roman"/>
        </w:rPr>
        <w:t>ARA</w:t>
      </w:r>
    </w:p>
    <w:p w14:paraId="077AE092" w14:textId="43CD5714" w:rsidR="00CB5341" w:rsidRPr="002B37B4" w:rsidRDefault="00254E72" w:rsidP="00CB5341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8. </w:t>
      </w:r>
      <w:r w:rsidR="0097087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="00CB5341" w:rsidRPr="002B37B4">
        <w:rPr>
          <w:rFonts w:ascii="Times New Roman" w:hAnsi="Times New Roman" w:cs="Times New Roman"/>
        </w:rPr>
        <w:t>Technologie slévá</w:t>
      </w:r>
      <w:r w:rsidR="00CB5341">
        <w:rPr>
          <w:rFonts w:ascii="Times New Roman" w:hAnsi="Times New Roman" w:cs="Times New Roman"/>
        </w:rPr>
        <w:t>ní do netrvalých forem</w:t>
      </w:r>
    </w:p>
    <w:p w14:paraId="00DC6DA0" w14:textId="42DB5766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9.</w:t>
      </w:r>
      <w:r>
        <w:rPr>
          <w:rFonts w:ascii="Times New Roman" w:hAnsi="Times New Roman" w:cs="Times New Roman"/>
        </w:rPr>
        <w:t xml:space="preserve"> </w:t>
      </w:r>
      <w:r w:rsidRPr="002B37B4">
        <w:rPr>
          <w:rFonts w:ascii="Times New Roman" w:hAnsi="Times New Roman" w:cs="Times New Roman"/>
        </w:rPr>
        <w:t xml:space="preserve"> </w:t>
      </w:r>
      <w:r w:rsidR="00970874">
        <w:rPr>
          <w:rFonts w:ascii="Times New Roman" w:hAnsi="Times New Roman" w:cs="Times New Roman"/>
        </w:rPr>
        <w:t xml:space="preserve"> </w:t>
      </w:r>
      <w:r w:rsidR="00CB5341" w:rsidRPr="002B37B4">
        <w:rPr>
          <w:rFonts w:ascii="Times New Roman" w:hAnsi="Times New Roman" w:cs="Times New Roman"/>
        </w:rPr>
        <w:t>Technologie slévá</w:t>
      </w:r>
      <w:r w:rsidR="00CB5341">
        <w:rPr>
          <w:rFonts w:ascii="Times New Roman" w:hAnsi="Times New Roman" w:cs="Times New Roman"/>
        </w:rPr>
        <w:t>ní do trvalých forem</w:t>
      </w:r>
    </w:p>
    <w:p w14:paraId="53A0496F" w14:textId="36BDC343" w:rsidR="00CB5341" w:rsidRPr="002B37B4" w:rsidRDefault="00254E72" w:rsidP="00CB5341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10. </w:t>
      </w:r>
      <w:r w:rsidR="00CB5341" w:rsidRPr="002B37B4">
        <w:rPr>
          <w:rFonts w:ascii="Times New Roman" w:hAnsi="Times New Roman" w:cs="Times New Roman"/>
        </w:rPr>
        <w:t>T</w:t>
      </w:r>
      <w:r w:rsidR="00CB5341">
        <w:rPr>
          <w:rFonts w:ascii="Times New Roman" w:hAnsi="Times New Roman" w:cs="Times New Roman"/>
        </w:rPr>
        <w:t>echnologie objemového t</w:t>
      </w:r>
      <w:r w:rsidR="00CB5341" w:rsidRPr="002B37B4">
        <w:rPr>
          <w:rFonts w:ascii="Times New Roman" w:hAnsi="Times New Roman" w:cs="Times New Roman"/>
        </w:rPr>
        <w:t>vá</w:t>
      </w:r>
      <w:r w:rsidR="00CB5341" w:rsidRPr="002B37B4">
        <w:rPr>
          <w:rFonts w:ascii="TimesNewRoman,Bold" w:hAnsi="TimesNewRoman,Bold" w:cs="TimesNewRoman,Bold"/>
        </w:rPr>
        <w:t>ř</w:t>
      </w:r>
      <w:r w:rsidR="00CB5341" w:rsidRPr="002B37B4">
        <w:rPr>
          <w:rFonts w:ascii="Times New Roman" w:hAnsi="Times New Roman" w:cs="Times New Roman"/>
        </w:rPr>
        <w:t xml:space="preserve">ení </w:t>
      </w:r>
      <w:r w:rsidR="00CB5341">
        <w:rPr>
          <w:rFonts w:ascii="Times New Roman" w:hAnsi="Times New Roman" w:cs="Times New Roman"/>
        </w:rPr>
        <w:t>- kování</w:t>
      </w:r>
    </w:p>
    <w:p w14:paraId="22FA92CA" w14:textId="6651E7B0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11. Nerozebíratelné spojení</w:t>
      </w:r>
      <w:r w:rsidR="00CB5341">
        <w:rPr>
          <w:rFonts w:ascii="Times New Roman" w:hAnsi="Times New Roman" w:cs="Times New Roman"/>
        </w:rPr>
        <w:t xml:space="preserve"> - svařování</w:t>
      </w:r>
    </w:p>
    <w:p w14:paraId="01DE09A5" w14:textId="77777777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12. Zpracování plastů</w:t>
      </w:r>
    </w:p>
    <w:p w14:paraId="45AAEC78" w14:textId="77777777" w:rsidR="00CB5341" w:rsidRPr="002B37B4" w:rsidRDefault="00254E72" w:rsidP="00CB5341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13. </w:t>
      </w:r>
      <w:r w:rsidR="00CB5341" w:rsidRPr="002B37B4">
        <w:rPr>
          <w:rFonts w:ascii="Times New Roman" w:hAnsi="Times New Roman" w:cs="Times New Roman"/>
        </w:rPr>
        <w:t>Prášková metalurgie</w:t>
      </w:r>
    </w:p>
    <w:p w14:paraId="723BE3C6" w14:textId="77777777" w:rsidR="00CB5341" w:rsidRPr="002B37B4" w:rsidRDefault="00254E72" w:rsidP="00CB5341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14. </w:t>
      </w:r>
      <w:r w:rsidR="00CB5341" w:rsidRPr="002B37B4">
        <w:rPr>
          <w:rFonts w:ascii="Times New Roman" w:hAnsi="Times New Roman" w:cs="Times New Roman"/>
        </w:rPr>
        <w:t>Teorie t</w:t>
      </w:r>
      <w:r w:rsidR="00CB5341" w:rsidRPr="002B37B4">
        <w:rPr>
          <w:rFonts w:ascii="TimesNewRoman,Bold" w:hAnsi="TimesNewRoman,Bold" w:cs="TimesNewRoman,Bold"/>
        </w:rPr>
        <w:t>ř</w:t>
      </w:r>
      <w:r w:rsidR="00CB5341" w:rsidRPr="002B37B4">
        <w:rPr>
          <w:rFonts w:ascii="Times New Roman" w:hAnsi="Times New Roman" w:cs="Times New Roman"/>
        </w:rPr>
        <w:t>ískového obráb</w:t>
      </w:r>
      <w:r w:rsidR="00CB5341" w:rsidRPr="002B37B4">
        <w:rPr>
          <w:rFonts w:ascii="TimesNewRoman,Bold" w:hAnsi="TimesNewRoman,Bold" w:cs="TimesNewRoman,Bold"/>
        </w:rPr>
        <w:t>ě</w:t>
      </w:r>
      <w:r w:rsidR="00CB5341" w:rsidRPr="002B37B4">
        <w:rPr>
          <w:rFonts w:ascii="Times New Roman" w:hAnsi="Times New Roman" w:cs="Times New Roman"/>
        </w:rPr>
        <w:t>ní</w:t>
      </w:r>
    </w:p>
    <w:p w14:paraId="637F9532" w14:textId="77777777" w:rsidR="00CB5341" w:rsidRPr="002B37B4" w:rsidRDefault="00254E72" w:rsidP="00CB5341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15. </w:t>
      </w:r>
      <w:r w:rsidR="00CB5341" w:rsidRPr="002B37B4">
        <w:rPr>
          <w:rFonts w:ascii="Times New Roman" w:hAnsi="Times New Roman" w:cs="Times New Roman"/>
        </w:rPr>
        <w:t>Technologie soustružení</w:t>
      </w:r>
    </w:p>
    <w:p w14:paraId="4F4FE9A5" w14:textId="77777777" w:rsidR="00CB5341" w:rsidRPr="002B37B4" w:rsidRDefault="00254E72" w:rsidP="00CB5341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16. </w:t>
      </w:r>
      <w:r w:rsidR="00CB5341" w:rsidRPr="002B37B4">
        <w:rPr>
          <w:rFonts w:ascii="Times New Roman" w:hAnsi="Times New Roman" w:cs="Times New Roman"/>
        </w:rPr>
        <w:t>Technologie frézování</w:t>
      </w:r>
    </w:p>
    <w:p w14:paraId="0EFA9933" w14:textId="665E1D80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17. </w:t>
      </w:r>
      <w:r w:rsidR="00CB5341">
        <w:rPr>
          <w:rFonts w:ascii="Times New Roman" w:hAnsi="Times New Roman" w:cs="Times New Roman"/>
        </w:rPr>
        <w:t>V</w:t>
      </w:r>
      <w:r w:rsidR="00CB5341" w:rsidRPr="002B37B4">
        <w:rPr>
          <w:rFonts w:ascii="Times New Roman" w:hAnsi="Times New Roman" w:cs="Times New Roman"/>
        </w:rPr>
        <w:t>ýrob</w:t>
      </w:r>
      <w:r w:rsidR="00CB5341">
        <w:rPr>
          <w:rFonts w:ascii="Times New Roman" w:hAnsi="Times New Roman" w:cs="Times New Roman"/>
        </w:rPr>
        <w:t>a</w:t>
      </w:r>
      <w:r w:rsidR="00CB5341" w:rsidRPr="002B37B4">
        <w:rPr>
          <w:rFonts w:ascii="Times New Roman" w:hAnsi="Times New Roman" w:cs="Times New Roman"/>
        </w:rPr>
        <w:t xml:space="preserve"> </w:t>
      </w:r>
      <w:r w:rsidR="00CB5341">
        <w:rPr>
          <w:rFonts w:ascii="Times New Roman" w:hAnsi="Times New Roman" w:cs="Times New Roman"/>
        </w:rPr>
        <w:t>přesných děr</w:t>
      </w:r>
    </w:p>
    <w:p w14:paraId="3ED403DB" w14:textId="26844081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18. </w:t>
      </w:r>
      <w:r w:rsidR="00CB5341" w:rsidRPr="002B37B4">
        <w:rPr>
          <w:rFonts w:ascii="Times New Roman" w:hAnsi="Times New Roman" w:cs="Times New Roman"/>
        </w:rPr>
        <w:t>Technologie hoblování, obrážení</w:t>
      </w:r>
    </w:p>
    <w:p w14:paraId="7FB19779" w14:textId="71A35385" w:rsidR="00CB5341" w:rsidRPr="002B37B4" w:rsidRDefault="00254E72" w:rsidP="00CB5341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19. </w:t>
      </w:r>
      <w:r w:rsidR="00CB5341">
        <w:rPr>
          <w:rFonts w:ascii="Times New Roman" w:hAnsi="Times New Roman" w:cs="Times New Roman"/>
        </w:rPr>
        <w:t>P</w:t>
      </w:r>
      <w:r w:rsidR="00CB5341" w:rsidRPr="002B37B4">
        <w:rPr>
          <w:rFonts w:ascii="Times New Roman" w:hAnsi="Times New Roman" w:cs="Times New Roman"/>
        </w:rPr>
        <w:t>rotahování a protla</w:t>
      </w:r>
      <w:r w:rsidR="00CB5341" w:rsidRPr="002B37B4">
        <w:rPr>
          <w:rFonts w:ascii="TimesNewRoman,Bold" w:hAnsi="TimesNewRoman,Bold" w:cs="TimesNewRoman,Bold"/>
        </w:rPr>
        <w:t>č</w:t>
      </w:r>
      <w:r w:rsidR="00CB5341" w:rsidRPr="002B37B4">
        <w:rPr>
          <w:rFonts w:ascii="Times New Roman" w:hAnsi="Times New Roman" w:cs="Times New Roman"/>
        </w:rPr>
        <w:t>ování</w:t>
      </w:r>
    </w:p>
    <w:p w14:paraId="5AD6884F" w14:textId="77777777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20. Dokon</w:t>
      </w:r>
      <w:r w:rsidRPr="002B37B4">
        <w:rPr>
          <w:rFonts w:ascii="TimesNewRoman,Bold" w:hAnsi="TimesNewRoman,Bold" w:cs="TimesNewRoman,Bold"/>
        </w:rPr>
        <w:t>č</w:t>
      </w:r>
      <w:r w:rsidRPr="002B37B4">
        <w:rPr>
          <w:rFonts w:ascii="Times New Roman" w:hAnsi="Times New Roman" w:cs="Times New Roman"/>
        </w:rPr>
        <w:t>ovací operace</w:t>
      </w:r>
    </w:p>
    <w:p w14:paraId="73383276" w14:textId="3F586724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21.</w:t>
      </w:r>
      <w:r w:rsidR="00CB5341">
        <w:rPr>
          <w:rFonts w:ascii="Times New Roman" w:hAnsi="Times New Roman" w:cs="Times New Roman"/>
        </w:rPr>
        <w:t xml:space="preserve"> Výroba závitů</w:t>
      </w:r>
      <w:r w:rsidRPr="002B37B4">
        <w:rPr>
          <w:rFonts w:ascii="Times New Roman" w:hAnsi="Times New Roman" w:cs="Times New Roman"/>
        </w:rPr>
        <w:t xml:space="preserve"> </w:t>
      </w:r>
    </w:p>
    <w:p w14:paraId="4DF4CB0F" w14:textId="1DEA578A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22. Výroba ozubených kol</w:t>
      </w:r>
    </w:p>
    <w:p w14:paraId="431ED165" w14:textId="1F060732" w:rsidR="00254E72" w:rsidRPr="002B37B4" w:rsidRDefault="00254E72" w:rsidP="00254E72">
      <w:pPr>
        <w:adjustRightInd w:val="0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>23.</w:t>
      </w:r>
      <w:r w:rsidR="00287E5F">
        <w:rPr>
          <w:rFonts w:ascii="Times New Roman" w:hAnsi="Times New Roman" w:cs="Times New Roman"/>
        </w:rPr>
        <w:t xml:space="preserve"> Elektroerozivní a elektrochemický úběr materiálu</w:t>
      </w:r>
    </w:p>
    <w:p w14:paraId="1053EC75" w14:textId="35C33B8A" w:rsidR="00254E72" w:rsidRPr="002B37B4" w:rsidRDefault="00254E72" w:rsidP="00254E72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24. </w:t>
      </w:r>
      <w:r w:rsidR="00287E5F">
        <w:rPr>
          <w:rFonts w:ascii="Times New Roman" w:hAnsi="Times New Roman" w:cs="Times New Roman"/>
        </w:rPr>
        <w:t>Úběr materiálu paprskem koncentrované energie</w:t>
      </w:r>
    </w:p>
    <w:p w14:paraId="5A177706" w14:textId="77777777" w:rsidR="00287E5F" w:rsidRPr="002B37B4" w:rsidRDefault="00254E72" w:rsidP="00287E5F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2B37B4">
        <w:rPr>
          <w:rFonts w:ascii="Times New Roman" w:hAnsi="Times New Roman" w:cs="Times New Roman"/>
        </w:rPr>
        <w:t xml:space="preserve">25. </w:t>
      </w:r>
      <w:r w:rsidR="00287E5F" w:rsidRPr="002B37B4">
        <w:rPr>
          <w:rFonts w:ascii="Times New Roman" w:hAnsi="Times New Roman" w:cs="Times New Roman"/>
        </w:rPr>
        <w:t>Technologie plošného tvá</w:t>
      </w:r>
      <w:r w:rsidR="00287E5F" w:rsidRPr="002B37B4">
        <w:rPr>
          <w:rFonts w:ascii="TimesNewRoman,Bold" w:hAnsi="TimesNewRoman,Bold" w:cs="TimesNewRoman,Bold"/>
        </w:rPr>
        <w:t>ř</w:t>
      </w:r>
      <w:r w:rsidR="00287E5F" w:rsidRPr="002B37B4">
        <w:rPr>
          <w:rFonts w:ascii="Times New Roman" w:hAnsi="Times New Roman" w:cs="Times New Roman"/>
        </w:rPr>
        <w:t>ení</w:t>
      </w:r>
    </w:p>
    <w:p w14:paraId="7EA2F308" w14:textId="513E0DD3" w:rsidR="00254E72" w:rsidRDefault="00254E72" w:rsidP="00254E72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</w:p>
    <w:p w14:paraId="4C527264" w14:textId="77777777" w:rsidR="00254E72" w:rsidRDefault="00254E72" w:rsidP="00254E72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</w:p>
    <w:p w14:paraId="6ED1700B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4863D201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29. 09. 202</w:t>
            </w:r>
            <w:r w:rsidR="00AD4CDC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Ing. Marie </w:t>
            </w:r>
            <w:proofErr w:type="spellStart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Kramsová</w:t>
            </w:r>
            <w:proofErr w:type="spellEnd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DA8392" w14:textId="77777777" w:rsidR="00CD6E8F" w:rsidRDefault="00CD6E8F" w:rsidP="003D7561">
      <w:r>
        <w:separator/>
      </w:r>
    </w:p>
  </w:endnote>
  <w:endnote w:type="continuationSeparator" w:id="0">
    <w:p w14:paraId="52EEDC8B" w14:textId="77777777" w:rsidR="00CD6E8F" w:rsidRDefault="00CD6E8F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0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AAC3D" w14:textId="77777777" w:rsidR="00CD6E8F" w:rsidRDefault="00CD6E8F" w:rsidP="003D7561">
      <w:r>
        <w:separator/>
      </w:r>
    </w:p>
  </w:footnote>
  <w:footnote w:type="continuationSeparator" w:id="0">
    <w:p w14:paraId="5A5EDD17" w14:textId="77777777" w:rsidR="00CD6E8F" w:rsidRDefault="00CD6E8F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  <w:lang w:val="cs-CZ" w:eastAsia="cs-CZ"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4880207">
    <w:abstractNumId w:val="0"/>
  </w:num>
  <w:num w:numId="2" w16cid:durableId="1151754549">
    <w:abstractNumId w:val="2"/>
  </w:num>
  <w:num w:numId="3" w16cid:durableId="12790973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704E8"/>
    <w:rsid w:val="00096181"/>
    <w:rsid w:val="000E7301"/>
    <w:rsid w:val="002010DA"/>
    <w:rsid w:val="0022552D"/>
    <w:rsid w:val="00237350"/>
    <w:rsid w:val="00254E72"/>
    <w:rsid w:val="00287E5F"/>
    <w:rsid w:val="003D7561"/>
    <w:rsid w:val="00461905"/>
    <w:rsid w:val="004B1E6B"/>
    <w:rsid w:val="004E1E1D"/>
    <w:rsid w:val="005140C8"/>
    <w:rsid w:val="005744F0"/>
    <w:rsid w:val="00663B09"/>
    <w:rsid w:val="006B329F"/>
    <w:rsid w:val="00773AB0"/>
    <w:rsid w:val="007F3D5C"/>
    <w:rsid w:val="008B4023"/>
    <w:rsid w:val="009329A2"/>
    <w:rsid w:val="009529FC"/>
    <w:rsid w:val="00970874"/>
    <w:rsid w:val="00AD4CDC"/>
    <w:rsid w:val="00BE6A7C"/>
    <w:rsid w:val="00CB5341"/>
    <w:rsid w:val="00CD6E8F"/>
    <w:rsid w:val="00D3079C"/>
    <w:rsid w:val="00D403F8"/>
    <w:rsid w:val="00D75DCC"/>
    <w:rsid w:val="00D87408"/>
    <w:rsid w:val="00E26CBF"/>
    <w:rsid w:val="00E61EA6"/>
    <w:rsid w:val="00E67736"/>
    <w:rsid w:val="00E72B9D"/>
    <w:rsid w:val="00F10690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1B3E"/>
  <w15:docId w15:val="{B1C25331-F635-4989-BC91-3BE152179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085FD3-5B7E-4C83-A5C6-8568FA161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Jana Kalinová</cp:lastModifiedBy>
  <cp:revision>2</cp:revision>
  <cp:lastPrinted>2023-09-26T19:45:00Z</cp:lastPrinted>
  <dcterms:created xsi:type="dcterms:W3CDTF">2024-10-02T06:11:00Z</dcterms:created>
  <dcterms:modified xsi:type="dcterms:W3CDTF">2024-10-02T06:11:00Z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