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8EFBCC" w14:textId="77777777" w:rsidR="00D87408" w:rsidRPr="00D87408" w:rsidRDefault="00D87408" w:rsidP="00D87408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val="cs-CZ" w:eastAsia="cs-CZ"/>
        </w:rPr>
      </w:pPr>
      <w:r w:rsidRPr="00D87408">
        <w:rPr>
          <w:rFonts w:ascii="Times New Roman" w:eastAsia="Times New Roman" w:hAnsi="Times New Roman" w:cs="Times New Roman"/>
          <w:b/>
          <w:sz w:val="28"/>
          <w:szCs w:val="28"/>
          <w:lang w:val="cs-CZ" w:eastAsia="cs-CZ"/>
        </w:rPr>
        <w:t>Maturitní témata profilové části maturitní zkoušky</w:t>
      </w:r>
    </w:p>
    <w:p w14:paraId="485E88D1" w14:textId="77777777" w:rsidR="00D87408" w:rsidRPr="00D87408" w:rsidRDefault="00D87408" w:rsidP="00D87408">
      <w:pPr>
        <w:rPr>
          <w:rFonts w:ascii="Times New Roman" w:eastAsia="Times New Roman" w:hAnsi="Times New Roman" w:cs="Times New Roman"/>
          <w:lang w:val="cs-CZ" w:eastAsia="cs-CZ"/>
        </w:rPr>
      </w:pPr>
    </w:p>
    <w:tbl>
      <w:tblPr>
        <w:tblW w:w="9299" w:type="dxa"/>
        <w:tblLook w:val="01E0" w:firstRow="1" w:lastRow="1" w:firstColumn="1" w:lastColumn="1" w:noHBand="0" w:noVBand="0"/>
      </w:tblPr>
      <w:tblGrid>
        <w:gridCol w:w="1381"/>
        <w:gridCol w:w="7918"/>
      </w:tblGrid>
      <w:tr w:rsidR="00D87408" w:rsidRPr="008C5CD2" w14:paraId="2539495B" w14:textId="77777777" w:rsidTr="00A55C35">
        <w:trPr>
          <w:trHeight w:val="308"/>
        </w:trPr>
        <w:tc>
          <w:tcPr>
            <w:tcW w:w="1381" w:type="dxa"/>
            <w:shd w:val="clear" w:color="auto" w:fill="auto"/>
          </w:tcPr>
          <w:p w14:paraId="6DB38D3E" w14:textId="77777777" w:rsidR="00D87408" w:rsidRPr="008C5CD2" w:rsidRDefault="00D87408" w:rsidP="00A55C3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cs-CZ" w:eastAsia="cs-CZ"/>
              </w:rPr>
            </w:pPr>
            <w:r w:rsidRPr="008C5CD2">
              <w:rPr>
                <w:rFonts w:ascii="Times New Roman" w:eastAsia="Times New Roman" w:hAnsi="Times New Roman" w:cs="Times New Roman"/>
                <w:sz w:val="24"/>
                <w:szCs w:val="24"/>
                <w:lang w:val="cs-CZ" w:eastAsia="cs-CZ"/>
              </w:rPr>
              <w:t>Předmět:</w:t>
            </w:r>
          </w:p>
        </w:tc>
        <w:tc>
          <w:tcPr>
            <w:tcW w:w="7918" w:type="dxa"/>
            <w:shd w:val="clear" w:color="auto" w:fill="auto"/>
          </w:tcPr>
          <w:p w14:paraId="1C3E8321" w14:textId="0F720FA4" w:rsidR="00D87408" w:rsidRPr="008C5CD2" w:rsidRDefault="006C580A" w:rsidP="006C580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cs-CZ" w:eastAsia="cs-CZ"/>
              </w:rPr>
            </w:pPr>
            <w:r w:rsidRPr="008C5CD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cs-CZ" w:eastAsia="cs-CZ"/>
              </w:rPr>
              <w:t>Průmyslová elektrotechnika</w:t>
            </w:r>
          </w:p>
        </w:tc>
      </w:tr>
      <w:tr w:rsidR="00D87408" w:rsidRPr="008C5CD2" w14:paraId="68E344CC" w14:textId="77777777" w:rsidTr="00A55C35">
        <w:trPr>
          <w:trHeight w:val="325"/>
        </w:trPr>
        <w:tc>
          <w:tcPr>
            <w:tcW w:w="1381" w:type="dxa"/>
            <w:shd w:val="clear" w:color="auto" w:fill="auto"/>
          </w:tcPr>
          <w:p w14:paraId="21BFDCA9" w14:textId="77777777" w:rsidR="00D87408" w:rsidRPr="008C5CD2" w:rsidRDefault="00D87408" w:rsidP="00A55C3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cs-CZ" w:eastAsia="cs-CZ"/>
              </w:rPr>
            </w:pPr>
            <w:r w:rsidRPr="008C5CD2">
              <w:rPr>
                <w:rFonts w:ascii="Times New Roman" w:eastAsia="Times New Roman" w:hAnsi="Times New Roman" w:cs="Times New Roman"/>
                <w:sz w:val="24"/>
                <w:szCs w:val="24"/>
                <w:lang w:val="cs-CZ" w:eastAsia="cs-CZ"/>
              </w:rPr>
              <w:t>Třída:</w:t>
            </w:r>
          </w:p>
        </w:tc>
        <w:tc>
          <w:tcPr>
            <w:tcW w:w="7918" w:type="dxa"/>
            <w:shd w:val="clear" w:color="auto" w:fill="auto"/>
          </w:tcPr>
          <w:p w14:paraId="58810680" w14:textId="1FD585D2" w:rsidR="00D87408" w:rsidRPr="008C5CD2" w:rsidRDefault="006C580A" w:rsidP="006C580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cs-CZ" w:eastAsia="cs-CZ"/>
              </w:rPr>
            </w:pPr>
            <w:r w:rsidRPr="008C5CD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cs-CZ" w:eastAsia="cs-CZ"/>
              </w:rPr>
              <w:t>E</w:t>
            </w:r>
            <w:r w:rsidR="00D87408" w:rsidRPr="008C5CD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cs-CZ" w:eastAsia="cs-CZ"/>
              </w:rPr>
              <w:t>4</w:t>
            </w:r>
            <w:r w:rsidRPr="008C5CD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cs-CZ" w:eastAsia="cs-CZ"/>
              </w:rPr>
              <w:t>B</w:t>
            </w:r>
          </w:p>
        </w:tc>
      </w:tr>
      <w:tr w:rsidR="00D87408" w:rsidRPr="008C5CD2" w14:paraId="3F4EBA95" w14:textId="77777777" w:rsidTr="00A55C35">
        <w:trPr>
          <w:trHeight w:val="308"/>
        </w:trPr>
        <w:tc>
          <w:tcPr>
            <w:tcW w:w="1381" w:type="dxa"/>
            <w:shd w:val="clear" w:color="auto" w:fill="auto"/>
          </w:tcPr>
          <w:p w14:paraId="71D34051" w14:textId="77777777" w:rsidR="00D87408" w:rsidRPr="008C5CD2" w:rsidRDefault="00D87408" w:rsidP="00A55C3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cs-CZ" w:eastAsia="cs-CZ"/>
              </w:rPr>
            </w:pPr>
            <w:r w:rsidRPr="008C5CD2">
              <w:rPr>
                <w:rFonts w:ascii="Times New Roman" w:eastAsia="Times New Roman" w:hAnsi="Times New Roman" w:cs="Times New Roman"/>
                <w:sz w:val="24"/>
                <w:szCs w:val="24"/>
                <w:lang w:val="cs-CZ" w:eastAsia="cs-CZ"/>
              </w:rPr>
              <w:t>Školní rok:</w:t>
            </w:r>
          </w:p>
        </w:tc>
        <w:tc>
          <w:tcPr>
            <w:tcW w:w="7918" w:type="dxa"/>
            <w:shd w:val="clear" w:color="auto" w:fill="auto"/>
          </w:tcPr>
          <w:p w14:paraId="50574714" w14:textId="2A527C15" w:rsidR="00D87408" w:rsidRPr="008C5CD2" w:rsidRDefault="00D87408" w:rsidP="004374E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cs-CZ" w:eastAsia="cs-CZ"/>
              </w:rPr>
            </w:pPr>
            <w:r w:rsidRPr="008C5CD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cs-CZ" w:eastAsia="cs-CZ"/>
              </w:rPr>
              <w:t>202</w:t>
            </w:r>
            <w:r w:rsidR="004374E3" w:rsidRPr="008C5CD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cs-CZ" w:eastAsia="cs-CZ"/>
              </w:rPr>
              <w:t>4</w:t>
            </w:r>
            <w:r w:rsidRPr="008C5CD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cs-CZ" w:eastAsia="cs-CZ"/>
              </w:rPr>
              <w:t>/202</w:t>
            </w:r>
            <w:r w:rsidR="004374E3" w:rsidRPr="008C5CD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cs-CZ" w:eastAsia="cs-CZ"/>
              </w:rPr>
              <w:t>5</w:t>
            </w:r>
          </w:p>
        </w:tc>
      </w:tr>
      <w:tr w:rsidR="00D87408" w:rsidRPr="008C5CD2" w14:paraId="669A84F5" w14:textId="77777777" w:rsidTr="00A55C35">
        <w:trPr>
          <w:trHeight w:val="325"/>
        </w:trPr>
        <w:tc>
          <w:tcPr>
            <w:tcW w:w="1381" w:type="dxa"/>
            <w:shd w:val="clear" w:color="auto" w:fill="auto"/>
          </w:tcPr>
          <w:p w14:paraId="4A58CAAF" w14:textId="77777777" w:rsidR="00D87408" w:rsidRPr="008C5CD2" w:rsidRDefault="00D87408" w:rsidP="00A55C3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cs-CZ" w:eastAsia="cs-CZ"/>
              </w:rPr>
            </w:pPr>
            <w:r w:rsidRPr="008C5CD2">
              <w:rPr>
                <w:rFonts w:ascii="Times New Roman" w:eastAsia="Times New Roman" w:hAnsi="Times New Roman" w:cs="Times New Roman"/>
                <w:sz w:val="24"/>
                <w:szCs w:val="24"/>
                <w:lang w:val="cs-CZ" w:eastAsia="cs-CZ"/>
              </w:rPr>
              <w:t>Zkoušející:</w:t>
            </w:r>
          </w:p>
        </w:tc>
        <w:tc>
          <w:tcPr>
            <w:tcW w:w="7918" w:type="dxa"/>
            <w:shd w:val="clear" w:color="auto" w:fill="auto"/>
          </w:tcPr>
          <w:p w14:paraId="4B646C46" w14:textId="22695B70" w:rsidR="00D87408" w:rsidRPr="008C5CD2" w:rsidRDefault="00D87408" w:rsidP="006C580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cs-CZ" w:eastAsia="cs-CZ"/>
              </w:rPr>
            </w:pPr>
            <w:r w:rsidRPr="008C5CD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cs-CZ" w:eastAsia="cs-CZ"/>
              </w:rPr>
              <w:t xml:space="preserve">Ing. </w:t>
            </w:r>
            <w:r w:rsidR="006C580A" w:rsidRPr="008C5CD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cs-CZ" w:eastAsia="cs-CZ"/>
              </w:rPr>
              <w:t>Ivo Petříček</w:t>
            </w:r>
            <w:r w:rsidR="00420197" w:rsidRPr="008C5CD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cs-CZ" w:eastAsia="cs-CZ"/>
              </w:rPr>
              <w:t>, Ing. Ondřej Tesař</w:t>
            </w:r>
          </w:p>
        </w:tc>
      </w:tr>
      <w:tr w:rsidR="00D87408" w:rsidRPr="008C5CD2" w14:paraId="6137865F" w14:textId="77777777" w:rsidTr="00A55C35">
        <w:trPr>
          <w:trHeight w:val="308"/>
        </w:trPr>
        <w:tc>
          <w:tcPr>
            <w:tcW w:w="1381" w:type="dxa"/>
            <w:shd w:val="clear" w:color="auto" w:fill="auto"/>
          </w:tcPr>
          <w:p w14:paraId="50EB8870" w14:textId="77777777" w:rsidR="00D87408" w:rsidRPr="008C5CD2" w:rsidRDefault="00D87408" w:rsidP="00A55C3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cs-CZ" w:eastAsia="cs-CZ"/>
              </w:rPr>
            </w:pPr>
            <w:r w:rsidRPr="008C5CD2">
              <w:rPr>
                <w:rFonts w:ascii="Times New Roman" w:eastAsia="Times New Roman" w:hAnsi="Times New Roman" w:cs="Times New Roman"/>
                <w:sz w:val="24"/>
                <w:szCs w:val="24"/>
                <w:lang w:val="cs-CZ" w:eastAsia="cs-CZ"/>
              </w:rPr>
              <w:t>Přísedící:</w:t>
            </w:r>
          </w:p>
        </w:tc>
        <w:tc>
          <w:tcPr>
            <w:tcW w:w="7918" w:type="dxa"/>
            <w:shd w:val="clear" w:color="auto" w:fill="auto"/>
          </w:tcPr>
          <w:p w14:paraId="7839EC9F" w14:textId="5C91BF6C" w:rsidR="00D87408" w:rsidRPr="008C5CD2" w:rsidRDefault="00FE5B89" w:rsidP="004374E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cs-CZ" w:eastAsia="cs-CZ"/>
              </w:rPr>
            </w:pPr>
            <w:r w:rsidRPr="008C5CD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cs-CZ" w:eastAsia="cs-CZ"/>
              </w:rPr>
              <w:t>Ing. Ondřej Tesař</w:t>
            </w:r>
            <w:r w:rsidR="00420197" w:rsidRPr="008C5CD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cs-CZ" w:eastAsia="cs-CZ"/>
              </w:rPr>
              <w:t>, Ing. Ivo Petříček</w:t>
            </w:r>
          </w:p>
        </w:tc>
      </w:tr>
    </w:tbl>
    <w:p w14:paraId="664632F8" w14:textId="4A21DE29" w:rsidR="004374E3" w:rsidRDefault="004374E3" w:rsidP="00C30610">
      <w:pPr>
        <w:tabs>
          <w:tab w:val="right" w:pos="9639"/>
        </w:tabs>
        <w:adjustRightInd w:val="0"/>
        <w:ind w:left="567" w:right="-567" w:hanging="567"/>
        <w:jc w:val="both"/>
        <w:rPr>
          <w:rFonts w:ascii="Times New Roman" w:hAnsi="Times New Roman" w:cs="Times New Roman"/>
          <w:sz w:val="24"/>
          <w:szCs w:val="24"/>
          <w:lang w:val="cs-CZ"/>
        </w:rPr>
      </w:pPr>
    </w:p>
    <w:p w14:paraId="10549C92" w14:textId="77777777" w:rsidR="00D03FBB" w:rsidRPr="008C5CD2" w:rsidRDefault="00D03FBB" w:rsidP="00C30610">
      <w:pPr>
        <w:tabs>
          <w:tab w:val="right" w:pos="9639"/>
        </w:tabs>
        <w:adjustRightInd w:val="0"/>
        <w:ind w:left="567" w:right="-567" w:hanging="567"/>
        <w:jc w:val="both"/>
        <w:rPr>
          <w:rFonts w:ascii="Times New Roman" w:hAnsi="Times New Roman" w:cs="Times New Roman"/>
          <w:sz w:val="24"/>
          <w:szCs w:val="24"/>
          <w:lang w:val="cs-CZ"/>
        </w:rPr>
      </w:pPr>
      <w:bookmarkStart w:id="0" w:name="_GoBack"/>
      <w:bookmarkEnd w:id="0"/>
    </w:p>
    <w:p w14:paraId="12693E80" w14:textId="7082D585" w:rsidR="00C30610" w:rsidRPr="008C5CD2" w:rsidRDefault="00C30610" w:rsidP="00C30610">
      <w:pPr>
        <w:tabs>
          <w:tab w:val="right" w:pos="9639"/>
        </w:tabs>
        <w:adjustRightInd w:val="0"/>
        <w:ind w:left="567" w:right="-567" w:hanging="567"/>
        <w:jc w:val="both"/>
        <w:rPr>
          <w:rFonts w:ascii="Times New Roman" w:hAnsi="Times New Roman" w:cs="Times New Roman"/>
          <w:sz w:val="24"/>
          <w:szCs w:val="24"/>
          <w:lang w:val="cs-CZ"/>
        </w:rPr>
      </w:pPr>
      <w:r w:rsidRPr="008C5CD2">
        <w:rPr>
          <w:rFonts w:ascii="Times New Roman" w:hAnsi="Times New Roman" w:cs="Times New Roman"/>
          <w:sz w:val="24"/>
          <w:szCs w:val="24"/>
          <w:lang w:val="cs-CZ"/>
        </w:rPr>
        <w:t>1.</w:t>
      </w:r>
      <w:r w:rsidRPr="008C5CD2">
        <w:rPr>
          <w:rFonts w:ascii="Times New Roman" w:hAnsi="Times New Roman" w:cs="Times New Roman"/>
          <w:sz w:val="24"/>
          <w:szCs w:val="24"/>
          <w:lang w:val="cs-CZ"/>
        </w:rPr>
        <w:tab/>
        <w:t xml:space="preserve">Rozvodny a transformovny </w:t>
      </w:r>
    </w:p>
    <w:p w14:paraId="6A8F7D7A" w14:textId="77777777" w:rsidR="00C30610" w:rsidRPr="008C5CD2" w:rsidRDefault="00C30610" w:rsidP="00C30610">
      <w:pPr>
        <w:tabs>
          <w:tab w:val="right" w:pos="9639"/>
        </w:tabs>
        <w:adjustRightInd w:val="0"/>
        <w:ind w:left="567" w:right="-567" w:hanging="567"/>
        <w:jc w:val="both"/>
        <w:rPr>
          <w:rFonts w:ascii="Times New Roman" w:hAnsi="Times New Roman" w:cs="Times New Roman"/>
          <w:sz w:val="24"/>
          <w:szCs w:val="24"/>
          <w:lang w:val="cs-CZ"/>
        </w:rPr>
      </w:pPr>
      <w:r w:rsidRPr="008C5CD2">
        <w:rPr>
          <w:rFonts w:ascii="Times New Roman" w:hAnsi="Times New Roman" w:cs="Times New Roman"/>
          <w:sz w:val="24"/>
          <w:szCs w:val="24"/>
          <w:lang w:val="cs-CZ"/>
        </w:rPr>
        <w:t>2.</w:t>
      </w:r>
      <w:r w:rsidRPr="008C5CD2">
        <w:rPr>
          <w:rFonts w:ascii="Times New Roman" w:hAnsi="Times New Roman" w:cs="Times New Roman"/>
          <w:sz w:val="24"/>
          <w:szCs w:val="24"/>
          <w:lang w:val="cs-CZ"/>
        </w:rPr>
        <w:tab/>
        <w:t>Přípojky, klasické domovní rozvody</w:t>
      </w:r>
    </w:p>
    <w:p w14:paraId="1DCDAE61" w14:textId="77777777" w:rsidR="00C30610" w:rsidRPr="008C5CD2" w:rsidRDefault="00C30610" w:rsidP="00C30610">
      <w:pPr>
        <w:tabs>
          <w:tab w:val="right" w:pos="9639"/>
        </w:tabs>
        <w:adjustRightInd w:val="0"/>
        <w:ind w:left="567" w:right="-567" w:hanging="567"/>
        <w:jc w:val="both"/>
        <w:rPr>
          <w:rFonts w:ascii="Times New Roman" w:hAnsi="Times New Roman" w:cs="Times New Roman"/>
          <w:sz w:val="24"/>
          <w:szCs w:val="24"/>
          <w:lang w:val="cs-CZ"/>
        </w:rPr>
      </w:pPr>
      <w:r w:rsidRPr="008C5CD2">
        <w:rPr>
          <w:rFonts w:ascii="Times New Roman" w:hAnsi="Times New Roman" w:cs="Times New Roman"/>
          <w:sz w:val="24"/>
          <w:szCs w:val="24"/>
          <w:lang w:val="cs-CZ"/>
        </w:rPr>
        <w:t>3.</w:t>
      </w:r>
      <w:r w:rsidRPr="008C5CD2">
        <w:rPr>
          <w:rFonts w:ascii="Times New Roman" w:hAnsi="Times New Roman" w:cs="Times New Roman"/>
          <w:sz w:val="24"/>
          <w:szCs w:val="24"/>
          <w:lang w:val="cs-CZ"/>
        </w:rPr>
        <w:tab/>
        <w:t>Poruchy v energetické síti – zkrat a zemní spojení</w:t>
      </w:r>
    </w:p>
    <w:p w14:paraId="76A778C8" w14:textId="77777777" w:rsidR="00C30610" w:rsidRPr="008C5CD2" w:rsidRDefault="00C30610" w:rsidP="00C30610">
      <w:pPr>
        <w:tabs>
          <w:tab w:val="right" w:pos="9639"/>
        </w:tabs>
        <w:adjustRightInd w:val="0"/>
        <w:ind w:left="567" w:right="-567" w:hanging="567"/>
        <w:jc w:val="both"/>
        <w:rPr>
          <w:rFonts w:ascii="Times New Roman" w:hAnsi="Times New Roman" w:cs="Times New Roman"/>
          <w:sz w:val="24"/>
          <w:szCs w:val="24"/>
          <w:lang w:val="cs-CZ"/>
        </w:rPr>
      </w:pPr>
      <w:r w:rsidRPr="008C5CD2">
        <w:rPr>
          <w:rFonts w:ascii="Times New Roman" w:hAnsi="Times New Roman" w:cs="Times New Roman"/>
          <w:sz w:val="24"/>
          <w:szCs w:val="24"/>
          <w:lang w:val="cs-CZ"/>
        </w:rPr>
        <w:t>4.</w:t>
      </w:r>
      <w:r w:rsidRPr="008C5CD2">
        <w:rPr>
          <w:rFonts w:ascii="Times New Roman" w:hAnsi="Times New Roman" w:cs="Times New Roman"/>
          <w:sz w:val="24"/>
          <w:szCs w:val="24"/>
          <w:lang w:val="cs-CZ"/>
        </w:rPr>
        <w:tab/>
        <w:t xml:space="preserve">Spínací přístroje </w:t>
      </w:r>
      <w:proofErr w:type="spellStart"/>
      <w:r w:rsidRPr="008C5CD2">
        <w:rPr>
          <w:rFonts w:ascii="Times New Roman" w:hAnsi="Times New Roman" w:cs="Times New Roman"/>
          <w:sz w:val="24"/>
          <w:szCs w:val="24"/>
          <w:lang w:val="cs-CZ"/>
        </w:rPr>
        <w:t>vn</w:t>
      </w:r>
      <w:proofErr w:type="spellEnd"/>
      <w:r w:rsidRPr="008C5CD2">
        <w:rPr>
          <w:rFonts w:ascii="Times New Roman" w:hAnsi="Times New Roman" w:cs="Times New Roman"/>
          <w:sz w:val="24"/>
          <w:szCs w:val="24"/>
          <w:lang w:val="cs-CZ"/>
        </w:rPr>
        <w:t xml:space="preserve"> a </w:t>
      </w:r>
      <w:proofErr w:type="spellStart"/>
      <w:r w:rsidRPr="008C5CD2">
        <w:rPr>
          <w:rFonts w:ascii="Times New Roman" w:hAnsi="Times New Roman" w:cs="Times New Roman"/>
          <w:sz w:val="24"/>
          <w:szCs w:val="24"/>
          <w:lang w:val="cs-CZ"/>
        </w:rPr>
        <w:t>vvn</w:t>
      </w:r>
      <w:proofErr w:type="spellEnd"/>
    </w:p>
    <w:p w14:paraId="11D17DAE" w14:textId="77777777" w:rsidR="00C30610" w:rsidRPr="008C5CD2" w:rsidRDefault="00C30610" w:rsidP="00C30610">
      <w:pPr>
        <w:tabs>
          <w:tab w:val="right" w:pos="9639"/>
        </w:tabs>
        <w:adjustRightInd w:val="0"/>
        <w:ind w:left="567" w:right="-567" w:hanging="567"/>
        <w:jc w:val="both"/>
        <w:rPr>
          <w:rFonts w:ascii="Times New Roman" w:hAnsi="Times New Roman" w:cs="Times New Roman"/>
          <w:sz w:val="24"/>
          <w:szCs w:val="24"/>
          <w:lang w:val="cs-CZ"/>
        </w:rPr>
      </w:pPr>
      <w:r w:rsidRPr="008C5CD2">
        <w:rPr>
          <w:rFonts w:ascii="Times New Roman" w:hAnsi="Times New Roman" w:cs="Times New Roman"/>
          <w:sz w:val="24"/>
          <w:szCs w:val="24"/>
          <w:lang w:val="cs-CZ"/>
        </w:rPr>
        <w:t>5.</w:t>
      </w:r>
      <w:r w:rsidRPr="008C5CD2">
        <w:rPr>
          <w:rFonts w:ascii="Times New Roman" w:hAnsi="Times New Roman" w:cs="Times New Roman"/>
          <w:sz w:val="24"/>
          <w:szCs w:val="24"/>
          <w:lang w:val="cs-CZ"/>
        </w:rPr>
        <w:tab/>
        <w:t>Základní světelné veličiny a světelné zdroje (výbojové a LED)</w:t>
      </w:r>
    </w:p>
    <w:p w14:paraId="2CCF3AC7" w14:textId="77777777" w:rsidR="00C30610" w:rsidRPr="008C5CD2" w:rsidRDefault="00C30610" w:rsidP="00C30610">
      <w:pPr>
        <w:tabs>
          <w:tab w:val="right" w:pos="9639"/>
        </w:tabs>
        <w:adjustRightInd w:val="0"/>
        <w:ind w:left="567" w:right="-567" w:hanging="567"/>
        <w:jc w:val="both"/>
        <w:rPr>
          <w:rFonts w:ascii="Times New Roman" w:hAnsi="Times New Roman" w:cs="Times New Roman"/>
          <w:sz w:val="24"/>
          <w:szCs w:val="24"/>
          <w:lang w:val="cs-CZ"/>
        </w:rPr>
      </w:pPr>
      <w:r w:rsidRPr="008C5CD2">
        <w:rPr>
          <w:rFonts w:ascii="Times New Roman" w:hAnsi="Times New Roman" w:cs="Times New Roman"/>
          <w:sz w:val="24"/>
          <w:szCs w:val="24"/>
          <w:lang w:val="cs-CZ"/>
        </w:rPr>
        <w:t>6.</w:t>
      </w:r>
      <w:r w:rsidRPr="008C5CD2">
        <w:rPr>
          <w:rFonts w:ascii="Times New Roman" w:hAnsi="Times New Roman" w:cs="Times New Roman"/>
          <w:sz w:val="24"/>
          <w:szCs w:val="24"/>
          <w:lang w:val="cs-CZ"/>
        </w:rPr>
        <w:tab/>
        <w:t>Uhelné a paroplynové elektrárny, kogenerace</w:t>
      </w:r>
    </w:p>
    <w:p w14:paraId="250EB179" w14:textId="77777777" w:rsidR="00C30610" w:rsidRPr="008C5CD2" w:rsidRDefault="00C30610" w:rsidP="00C30610">
      <w:pPr>
        <w:tabs>
          <w:tab w:val="right" w:pos="9639"/>
        </w:tabs>
        <w:adjustRightInd w:val="0"/>
        <w:ind w:left="567" w:right="-567" w:hanging="567"/>
        <w:jc w:val="both"/>
        <w:rPr>
          <w:rFonts w:ascii="Times New Roman" w:hAnsi="Times New Roman" w:cs="Times New Roman"/>
          <w:sz w:val="24"/>
          <w:szCs w:val="24"/>
          <w:lang w:val="cs-CZ"/>
        </w:rPr>
      </w:pPr>
      <w:r w:rsidRPr="008C5CD2">
        <w:rPr>
          <w:rFonts w:ascii="Times New Roman" w:hAnsi="Times New Roman" w:cs="Times New Roman"/>
          <w:sz w:val="24"/>
          <w:szCs w:val="24"/>
          <w:lang w:val="cs-CZ"/>
        </w:rPr>
        <w:t>7.</w:t>
      </w:r>
      <w:r w:rsidRPr="008C5CD2">
        <w:rPr>
          <w:rFonts w:ascii="Times New Roman" w:hAnsi="Times New Roman" w:cs="Times New Roman"/>
          <w:sz w:val="24"/>
          <w:szCs w:val="24"/>
          <w:lang w:val="cs-CZ"/>
        </w:rPr>
        <w:tab/>
        <w:t>Vodní elektrárny</w:t>
      </w:r>
    </w:p>
    <w:p w14:paraId="3FBB25E1" w14:textId="77777777" w:rsidR="00C30610" w:rsidRPr="008C5CD2" w:rsidRDefault="00C30610" w:rsidP="00C30610">
      <w:pPr>
        <w:tabs>
          <w:tab w:val="right" w:pos="9639"/>
        </w:tabs>
        <w:adjustRightInd w:val="0"/>
        <w:ind w:left="567" w:right="-567" w:hanging="567"/>
        <w:jc w:val="both"/>
        <w:rPr>
          <w:rFonts w:ascii="Times New Roman" w:hAnsi="Times New Roman" w:cs="Times New Roman"/>
          <w:sz w:val="24"/>
          <w:szCs w:val="24"/>
          <w:lang w:val="cs-CZ"/>
        </w:rPr>
      </w:pPr>
      <w:r w:rsidRPr="008C5CD2">
        <w:rPr>
          <w:rFonts w:ascii="Times New Roman" w:hAnsi="Times New Roman" w:cs="Times New Roman"/>
          <w:sz w:val="24"/>
          <w:szCs w:val="24"/>
          <w:lang w:val="cs-CZ"/>
        </w:rPr>
        <w:t>8.</w:t>
      </w:r>
      <w:r w:rsidRPr="008C5CD2">
        <w:rPr>
          <w:rFonts w:ascii="Times New Roman" w:hAnsi="Times New Roman" w:cs="Times New Roman"/>
          <w:sz w:val="24"/>
          <w:szCs w:val="24"/>
          <w:lang w:val="cs-CZ"/>
        </w:rPr>
        <w:tab/>
        <w:t>Jaderné elektrárny</w:t>
      </w:r>
    </w:p>
    <w:p w14:paraId="09A9080D" w14:textId="5A3354B2" w:rsidR="00C30610" w:rsidRPr="008C5CD2" w:rsidRDefault="00C30610" w:rsidP="00C30610">
      <w:pPr>
        <w:tabs>
          <w:tab w:val="right" w:pos="9639"/>
        </w:tabs>
        <w:adjustRightInd w:val="0"/>
        <w:ind w:left="567" w:right="-567" w:hanging="567"/>
        <w:jc w:val="both"/>
        <w:rPr>
          <w:rFonts w:ascii="Times New Roman" w:hAnsi="Times New Roman" w:cs="Times New Roman"/>
          <w:sz w:val="24"/>
          <w:szCs w:val="24"/>
          <w:lang w:val="cs-CZ"/>
        </w:rPr>
      </w:pPr>
      <w:r w:rsidRPr="008C5CD2">
        <w:rPr>
          <w:rFonts w:ascii="Times New Roman" w:hAnsi="Times New Roman" w:cs="Times New Roman"/>
          <w:sz w:val="24"/>
          <w:szCs w:val="24"/>
          <w:lang w:val="cs-CZ"/>
        </w:rPr>
        <w:t>9.</w:t>
      </w:r>
      <w:r w:rsidRPr="008C5CD2">
        <w:rPr>
          <w:rFonts w:ascii="Times New Roman" w:hAnsi="Times New Roman" w:cs="Times New Roman"/>
          <w:sz w:val="24"/>
          <w:szCs w:val="24"/>
          <w:lang w:val="cs-CZ"/>
        </w:rPr>
        <w:tab/>
        <w:t xml:space="preserve">Průmyslové rozvody, návrh a jištění vodičů </w:t>
      </w:r>
    </w:p>
    <w:p w14:paraId="34A68FFF" w14:textId="6D6D1EE8" w:rsidR="00C30610" w:rsidRPr="008C5CD2" w:rsidRDefault="00C30610" w:rsidP="00C30610">
      <w:pPr>
        <w:tabs>
          <w:tab w:val="right" w:pos="9639"/>
        </w:tabs>
        <w:adjustRightInd w:val="0"/>
        <w:ind w:left="567" w:right="-567" w:hanging="567"/>
        <w:jc w:val="both"/>
        <w:rPr>
          <w:rFonts w:ascii="Times New Roman" w:hAnsi="Times New Roman" w:cs="Times New Roman"/>
          <w:sz w:val="24"/>
          <w:szCs w:val="24"/>
          <w:lang w:val="cs-CZ"/>
        </w:rPr>
      </w:pPr>
      <w:r w:rsidRPr="008C5CD2">
        <w:rPr>
          <w:rFonts w:ascii="Times New Roman" w:hAnsi="Times New Roman" w:cs="Times New Roman"/>
          <w:sz w:val="24"/>
          <w:szCs w:val="24"/>
          <w:lang w:val="cs-CZ"/>
        </w:rPr>
        <w:t>10.</w:t>
      </w:r>
      <w:r w:rsidRPr="008C5CD2">
        <w:rPr>
          <w:rFonts w:ascii="Times New Roman" w:hAnsi="Times New Roman" w:cs="Times New Roman"/>
          <w:sz w:val="24"/>
          <w:szCs w:val="24"/>
          <w:lang w:val="cs-CZ"/>
        </w:rPr>
        <w:tab/>
      </w:r>
      <w:r w:rsidR="00002D35" w:rsidRPr="008C5CD2">
        <w:rPr>
          <w:rFonts w:ascii="Times New Roman" w:hAnsi="Times New Roman" w:cs="Times New Roman"/>
          <w:sz w:val="24"/>
          <w:szCs w:val="24"/>
          <w:lang w:val="cs-CZ"/>
        </w:rPr>
        <w:t>F</w:t>
      </w:r>
      <w:r w:rsidRPr="008C5CD2">
        <w:rPr>
          <w:rFonts w:ascii="Times New Roman" w:hAnsi="Times New Roman" w:cs="Times New Roman"/>
          <w:sz w:val="24"/>
          <w:szCs w:val="24"/>
          <w:lang w:val="cs-CZ"/>
        </w:rPr>
        <w:t xml:space="preserve">otovoltaické </w:t>
      </w:r>
      <w:r w:rsidR="00002D35" w:rsidRPr="008C5CD2">
        <w:rPr>
          <w:rFonts w:ascii="Times New Roman" w:hAnsi="Times New Roman" w:cs="Times New Roman"/>
          <w:sz w:val="24"/>
          <w:szCs w:val="24"/>
          <w:lang w:val="cs-CZ"/>
        </w:rPr>
        <w:t>elektrárny</w:t>
      </w:r>
    </w:p>
    <w:p w14:paraId="74EF0918" w14:textId="77777777" w:rsidR="00C30610" w:rsidRPr="008C5CD2" w:rsidRDefault="00C30610" w:rsidP="00C30610">
      <w:pPr>
        <w:tabs>
          <w:tab w:val="right" w:pos="9639"/>
        </w:tabs>
        <w:adjustRightInd w:val="0"/>
        <w:ind w:left="567" w:right="-567" w:hanging="567"/>
        <w:jc w:val="both"/>
        <w:rPr>
          <w:rFonts w:ascii="Times New Roman" w:hAnsi="Times New Roman" w:cs="Times New Roman"/>
          <w:sz w:val="24"/>
          <w:szCs w:val="24"/>
          <w:lang w:val="cs-CZ"/>
        </w:rPr>
      </w:pPr>
      <w:r w:rsidRPr="008C5CD2">
        <w:rPr>
          <w:rFonts w:ascii="Times New Roman" w:hAnsi="Times New Roman" w:cs="Times New Roman"/>
          <w:sz w:val="24"/>
          <w:szCs w:val="24"/>
          <w:lang w:val="cs-CZ"/>
        </w:rPr>
        <w:t>11.</w:t>
      </w:r>
      <w:r w:rsidRPr="008C5CD2">
        <w:rPr>
          <w:rFonts w:ascii="Times New Roman" w:hAnsi="Times New Roman" w:cs="Times New Roman"/>
          <w:sz w:val="24"/>
          <w:szCs w:val="24"/>
          <w:lang w:val="cs-CZ"/>
        </w:rPr>
        <w:tab/>
        <w:t>Větrné elektrárny</w:t>
      </w:r>
    </w:p>
    <w:p w14:paraId="113CC74C" w14:textId="77777777" w:rsidR="00C30610" w:rsidRPr="008C5CD2" w:rsidRDefault="00C30610" w:rsidP="00C30610">
      <w:pPr>
        <w:tabs>
          <w:tab w:val="right" w:pos="9639"/>
        </w:tabs>
        <w:adjustRightInd w:val="0"/>
        <w:ind w:left="567" w:right="-567" w:hanging="567"/>
        <w:jc w:val="both"/>
        <w:rPr>
          <w:rFonts w:ascii="Times New Roman" w:hAnsi="Times New Roman" w:cs="Times New Roman"/>
          <w:sz w:val="24"/>
          <w:szCs w:val="24"/>
          <w:lang w:val="cs-CZ"/>
        </w:rPr>
      </w:pPr>
      <w:r w:rsidRPr="008C5CD2">
        <w:rPr>
          <w:rFonts w:ascii="Times New Roman" w:hAnsi="Times New Roman" w:cs="Times New Roman"/>
          <w:sz w:val="24"/>
          <w:szCs w:val="24"/>
          <w:lang w:val="cs-CZ"/>
        </w:rPr>
        <w:t>12.</w:t>
      </w:r>
      <w:r w:rsidRPr="008C5CD2">
        <w:rPr>
          <w:rFonts w:ascii="Times New Roman" w:hAnsi="Times New Roman" w:cs="Times New Roman"/>
          <w:sz w:val="24"/>
          <w:szCs w:val="24"/>
          <w:lang w:val="cs-CZ"/>
        </w:rPr>
        <w:tab/>
        <w:t xml:space="preserve">Parametry vedení, výpočet střídavých vedení </w:t>
      </w:r>
      <w:proofErr w:type="spellStart"/>
      <w:r w:rsidRPr="008C5CD2">
        <w:rPr>
          <w:rFonts w:ascii="Times New Roman" w:hAnsi="Times New Roman" w:cs="Times New Roman"/>
          <w:sz w:val="24"/>
          <w:szCs w:val="24"/>
          <w:lang w:val="cs-CZ"/>
        </w:rPr>
        <w:t>nn</w:t>
      </w:r>
      <w:proofErr w:type="spellEnd"/>
      <w:r w:rsidRPr="008C5CD2">
        <w:rPr>
          <w:rFonts w:ascii="Times New Roman" w:hAnsi="Times New Roman" w:cs="Times New Roman"/>
          <w:sz w:val="24"/>
          <w:szCs w:val="24"/>
          <w:lang w:val="cs-CZ"/>
        </w:rPr>
        <w:t xml:space="preserve"> a </w:t>
      </w:r>
      <w:proofErr w:type="spellStart"/>
      <w:r w:rsidRPr="008C5CD2">
        <w:rPr>
          <w:rFonts w:ascii="Times New Roman" w:hAnsi="Times New Roman" w:cs="Times New Roman"/>
          <w:sz w:val="24"/>
          <w:szCs w:val="24"/>
          <w:lang w:val="cs-CZ"/>
        </w:rPr>
        <w:t>vn</w:t>
      </w:r>
      <w:proofErr w:type="spellEnd"/>
      <w:r w:rsidRPr="008C5CD2">
        <w:rPr>
          <w:rFonts w:ascii="Times New Roman" w:hAnsi="Times New Roman" w:cs="Times New Roman"/>
          <w:sz w:val="24"/>
          <w:szCs w:val="24"/>
          <w:lang w:val="cs-CZ"/>
        </w:rPr>
        <w:t xml:space="preserve">  </w:t>
      </w:r>
    </w:p>
    <w:p w14:paraId="63B65F89" w14:textId="17439CB1" w:rsidR="00C30610" w:rsidRPr="008C5CD2" w:rsidRDefault="00C30610" w:rsidP="00C30610">
      <w:pPr>
        <w:tabs>
          <w:tab w:val="right" w:pos="9639"/>
        </w:tabs>
        <w:adjustRightInd w:val="0"/>
        <w:ind w:left="567" w:right="-567" w:hanging="567"/>
        <w:jc w:val="both"/>
        <w:rPr>
          <w:rFonts w:ascii="Times New Roman" w:hAnsi="Times New Roman" w:cs="Times New Roman"/>
          <w:sz w:val="24"/>
          <w:szCs w:val="24"/>
          <w:lang w:val="cs-CZ"/>
        </w:rPr>
      </w:pPr>
      <w:r w:rsidRPr="008C5CD2">
        <w:rPr>
          <w:rFonts w:ascii="Times New Roman" w:hAnsi="Times New Roman" w:cs="Times New Roman"/>
          <w:sz w:val="24"/>
          <w:szCs w:val="24"/>
          <w:lang w:val="cs-CZ"/>
        </w:rPr>
        <w:t>13.</w:t>
      </w:r>
      <w:r w:rsidRPr="008C5CD2">
        <w:rPr>
          <w:rFonts w:ascii="Times New Roman" w:hAnsi="Times New Roman" w:cs="Times New Roman"/>
          <w:sz w:val="24"/>
          <w:szCs w:val="24"/>
          <w:lang w:val="cs-CZ"/>
        </w:rPr>
        <w:tab/>
        <w:t>Ochrany proti přepětí v průmyslových a domovních rozvodech</w:t>
      </w:r>
    </w:p>
    <w:p w14:paraId="73C44E67" w14:textId="05A05B38" w:rsidR="00D87408" w:rsidRDefault="00C30610" w:rsidP="00C30610">
      <w:pPr>
        <w:tabs>
          <w:tab w:val="right" w:pos="9639"/>
        </w:tabs>
        <w:adjustRightInd w:val="0"/>
        <w:ind w:left="567" w:right="-567" w:hanging="567"/>
        <w:rPr>
          <w:rFonts w:ascii="Times New Roman" w:hAnsi="Times New Roman" w:cs="Times New Roman"/>
          <w:sz w:val="24"/>
          <w:szCs w:val="24"/>
          <w:lang w:val="cs-CZ"/>
        </w:rPr>
      </w:pPr>
      <w:r w:rsidRPr="008C5CD2">
        <w:rPr>
          <w:rFonts w:ascii="Times New Roman" w:hAnsi="Times New Roman" w:cs="Times New Roman"/>
          <w:sz w:val="24"/>
          <w:szCs w:val="24"/>
          <w:lang w:val="cs-CZ"/>
        </w:rPr>
        <w:t>14.</w:t>
      </w:r>
      <w:r w:rsidRPr="008C5CD2">
        <w:rPr>
          <w:rFonts w:ascii="Times New Roman" w:hAnsi="Times New Roman" w:cs="Times New Roman"/>
          <w:sz w:val="24"/>
          <w:szCs w:val="24"/>
          <w:lang w:val="cs-CZ"/>
        </w:rPr>
        <w:tab/>
        <w:t>Mechanika vedení</w:t>
      </w:r>
    </w:p>
    <w:p w14:paraId="0E0018DA" w14:textId="77777777" w:rsidR="00883373" w:rsidRPr="00883373" w:rsidRDefault="00883373" w:rsidP="00883373">
      <w:pPr>
        <w:tabs>
          <w:tab w:val="left" w:pos="426"/>
        </w:tabs>
        <w:ind w:left="709" w:hanging="709"/>
        <w:rPr>
          <w:rFonts w:ascii="Times New Roman" w:eastAsiaTheme="minorHAnsi" w:hAnsi="Times New Roman" w:cs="Times New Roman"/>
          <w:sz w:val="24"/>
          <w:szCs w:val="24"/>
          <w:lang w:val="cs-CZ"/>
        </w:rPr>
      </w:pPr>
      <w:r w:rsidRPr="00883373">
        <w:rPr>
          <w:rFonts w:ascii="Times New Roman" w:hAnsi="Times New Roman" w:cs="Times New Roman"/>
          <w:sz w:val="24"/>
          <w:szCs w:val="24"/>
        </w:rPr>
        <w:t>15.</w:t>
      </w:r>
      <w:r w:rsidRPr="00883373">
        <w:rPr>
          <w:rFonts w:ascii="Times New Roman" w:hAnsi="Times New Roman" w:cs="Times New Roman"/>
          <w:sz w:val="24"/>
          <w:szCs w:val="24"/>
        </w:rPr>
        <w:tab/>
        <w:t>Elektrické přístroje nízkého napětí</w:t>
      </w:r>
    </w:p>
    <w:p w14:paraId="34C615EC" w14:textId="77777777" w:rsidR="00883373" w:rsidRPr="00883373" w:rsidRDefault="00883373" w:rsidP="00883373">
      <w:pPr>
        <w:tabs>
          <w:tab w:val="left" w:pos="426"/>
        </w:tabs>
        <w:ind w:left="709" w:hanging="709"/>
        <w:rPr>
          <w:rFonts w:ascii="Times New Roman" w:hAnsi="Times New Roman" w:cs="Times New Roman"/>
          <w:sz w:val="24"/>
          <w:szCs w:val="24"/>
        </w:rPr>
      </w:pPr>
      <w:r w:rsidRPr="00883373">
        <w:rPr>
          <w:rFonts w:ascii="Times New Roman" w:hAnsi="Times New Roman" w:cs="Times New Roman"/>
          <w:sz w:val="24"/>
          <w:szCs w:val="24"/>
        </w:rPr>
        <w:t>16.</w:t>
      </w:r>
      <w:r w:rsidRPr="00883373">
        <w:rPr>
          <w:rFonts w:ascii="Times New Roman" w:hAnsi="Times New Roman" w:cs="Times New Roman"/>
          <w:sz w:val="24"/>
          <w:szCs w:val="24"/>
        </w:rPr>
        <w:tab/>
        <w:t>Transformátory</w:t>
      </w:r>
    </w:p>
    <w:p w14:paraId="2E43D773" w14:textId="77777777" w:rsidR="00883373" w:rsidRPr="00883373" w:rsidRDefault="00883373" w:rsidP="00883373">
      <w:pPr>
        <w:tabs>
          <w:tab w:val="left" w:pos="426"/>
        </w:tabs>
        <w:ind w:left="709" w:hanging="709"/>
        <w:rPr>
          <w:rFonts w:ascii="Times New Roman" w:hAnsi="Times New Roman" w:cs="Times New Roman"/>
          <w:sz w:val="24"/>
          <w:szCs w:val="24"/>
        </w:rPr>
      </w:pPr>
      <w:r w:rsidRPr="00883373">
        <w:rPr>
          <w:rFonts w:ascii="Times New Roman" w:hAnsi="Times New Roman" w:cs="Times New Roman"/>
          <w:sz w:val="24"/>
          <w:szCs w:val="24"/>
        </w:rPr>
        <w:t>17.</w:t>
      </w:r>
      <w:r w:rsidRPr="00883373">
        <w:rPr>
          <w:rFonts w:ascii="Times New Roman" w:hAnsi="Times New Roman" w:cs="Times New Roman"/>
          <w:sz w:val="24"/>
          <w:szCs w:val="24"/>
        </w:rPr>
        <w:tab/>
        <w:t>Trojfázové transformátory</w:t>
      </w:r>
    </w:p>
    <w:p w14:paraId="7BAD3303" w14:textId="77777777" w:rsidR="00883373" w:rsidRPr="00883373" w:rsidRDefault="00883373" w:rsidP="00883373">
      <w:pPr>
        <w:tabs>
          <w:tab w:val="left" w:pos="426"/>
        </w:tabs>
        <w:ind w:left="709" w:hanging="709"/>
        <w:rPr>
          <w:rFonts w:ascii="Times New Roman" w:hAnsi="Times New Roman" w:cs="Times New Roman"/>
          <w:sz w:val="24"/>
          <w:szCs w:val="24"/>
        </w:rPr>
      </w:pPr>
      <w:r w:rsidRPr="00883373">
        <w:rPr>
          <w:rFonts w:ascii="Times New Roman" w:hAnsi="Times New Roman" w:cs="Times New Roman"/>
          <w:sz w:val="24"/>
          <w:szCs w:val="24"/>
        </w:rPr>
        <w:t>18.</w:t>
      </w:r>
      <w:r w:rsidRPr="00883373">
        <w:rPr>
          <w:rFonts w:ascii="Times New Roman" w:hAnsi="Times New Roman" w:cs="Times New Roman"/>
          <w:sz w:val="24"/>
          <w:szCs w:val="24"/>
        </w:rPr>
        <w:tab/>
        <w:t>Asynchronní stroje - 1</w:t>
      </w:r>
    </w:p>
    <w:p w14:paraId="3E8AEAEF" w14:textId="77777777" w:rsidR="00883373" w:rsidRPr="00883373" w:rsidRDefault="00883373" w:rsidP="00883373">
      <w:pPr>
        <w:tabs>
          <w:tab w:val="left" w:pos="426"/>
        </w:tabs>
        <w:ind w:left="709" w:hanging="709"/>
        <w:rPr>
          <w:rFonts w:ascii="Times New Roman" w:hAnsi="Times New Roman" w:cs="Times New Roman"/>
          <w:sz w:val="24"/>
          <w:szCs w:val="24"/>
        </w:rPr>
      </w:pPr>
      <w:r w:rsidRPr="00883373">
        <w:rPr>
          <w:rFonts w:ascii="Times New Roman" w:hAnsi="Times New Roman" w:cs="Times New Roman"/>
          <w:sz w:val="24"/>
          <w:szCs w:val="24"/>
        </w:rPr>
        <w:t>19.</w:t>
      </w:r>
      <w:r w:rsidRPr="00883373">
        <w:rPr>
          <w:rFonts w:ascii="Times New Roman" w:hAnsi="Times New Roman" w:cs="Times New Roman"/>
          <w:sz w:val="24"/>
          <w:szCs w:val="24"/>
        </w:rPr>
        <w:tab/>
        <w:t>Asynchronní stroje - 2</w:t>
      </w:r>
    </w:p>
    <w:p w14:paraId="72639B94" w14:textId="77777777" w:rsidR="00883373" w:rsidRPr="00883373" w:rsidRDefault="00883373" w:rsidP="00883373">
      <w:pPr>
        <w:tabs>
          <w:tab w:val="left" w:pos="426"/>
        </w:tabs>
        <w:ind w:left="709" w:hanging="709"/>
        <w:rPr>
          <w:rFonts w:ascii="Times New Roman" w:hAnsi="Times New Roman" w:cs="Times New Roman"/>
          <w:sz w:val="24"/>
          <w:szCs w:val="24"/>
        </w:rPr>
      </w:pPr>
      <w:r w:rsidRPr="00883373">
        <w:rPr>
          <w:rFonts w:ascii="Times New Roman" w:hAnsi="Times New Roman" w:cs="Times New Roman"/>
          <w:sz w:val="24"/>
          <w:szCs w:val="24"/>
        </w:rPr>
        <w:t>20.</w:t>
      </w:r>
      <w:r w:rsidRPr="00883373">
        <w:rPr>
          <w:rFonts w:ascii="Times New Roman" w:hAnsi="Times New Roman" w:cs="Times New Roman"/>
          <w:sz w:val="24"/>
          <w:szCs w:val="24"/>
        </w:rPr>
        <w:tab/>
        <w:t>Asynchronní stroje - 3</w:t>
      </w:r>
    </w:p>
    <w:p w14:paraId="725464EA" w14:textId="77777777" w:rsidR="00883373" w:rsidRPr="00883373" w:rsidRDefault="00883373" w:rsidP="00883373">
      <w:pPr>
        <w:tabs>
          <w:tab w:val="left" w:pos="426"/>
        </w:tabs>
        <w:ind w:left="709" w:hanging="709"/>
        <w:rPr>
          <w:rFonts w:ascii="Times New Roman" w:hAnsi="Times New Roman" w:cs="Times New Roman"/>
          <w:sz w:val="24"/>
          <w:szCs w:val="24"/>
        </w:rPr>
      </w:pPr>
      <w:r w:rsidRPr="00883373">
        <w:rPr>
          <w:rFonts w:ascii="Times New Roman" w:hAnsi="Times New Roman" w:cs="Times New Roman"/>
          <w:sz w:val="24"/>
          <w:szCs w:val="24"/>
        </w:rPr>
        <w:t>21.</w:t>
      </w:r>
      <w:r w:rsidRPr="00883373">
        <w:rPr>
          <w:rFonts w:ascii="Times New Roman" w:hAnsi="Times New Roman" w:cs="Times New Roman"/>
          <w:sz w:val="24"/>
          <w:szCs w:val="24"/>
        </w:rPr>
        <w:tab/>
        <w:t>Alternátor</w:t>
      </w:r>
    </w:p>
    <w:p w14:paraId="2AB0516E" w14:textId="77777777" w:rsidR="00883373" w:rsidRPr="00883373" w:rsidRDefault="00883373" w:rsidP="00883373">
      <w:pPr>
        <w:tabs>
          <w:tab w:val="left" w:pos="426"/>
        </w:tabs>
        <w:ind w:left="709" w:hanging="709"/>
        <w:rPr>
          <w:rFonts w:ascii="Times New Roman" w:hAnsi="Times New Roman" w:cs="Times New Roman"/>
          <w:sz w:val="24"/>
          <w:szCs w:val="24"/>
        </w:rPr>
      </w:pPr>
      <w:r w:rsidRPr="00883373">
        <w:rPr>
          <w:rFonts w:ascii="Times New Roman" w:hAnsi="Times New Roman" w:cs="Times New Roman"/>
          <w:sz w:val="24"/>
          <w:szCs w:val="24"/>
        </w:rPr>
        <w:t>22.</w:t>
      </w:r>
      <w:r w:rsidRPr="00883373">
        <w:rPr>
          <w:rFonts w:ascii="Times New Roman" w:hAnsi="Times New Roman" w:cs="Times New Roman"/>
          <w:sz w:val="24"/>
          <w:szCs w:val="24"/>
        </w:rPr>
        <w:tab/>
        <w:t>Synchronní motor</w:t>
      </w:r>
    </w:p>
    <w:p w14:paraId="4930BC81" w14:textId="77777777" w:rsidR="00883373" w:rsidRPr="00883373" w:rsidRDefault="00883373" w:rsidP="00883373">
      <w:pPr>
        <w:tabs>
          <w:tab w:val="left" w:pos="426"/>
        </w:tabs>
        <w:ind w:left="709" w:hanging="709"/>
        <w:rPr>
          <w:rFonts w:ascii="Times New Roman" w:hAnsi="Times New Roman" w:cs="Times New Roman"/>
          <w:sz w:val="24"/>
          <w:szCs w:val="24"/>
        </w:rPr>
      </w:pPr>
      <w:r w:rsidRPr="00883373">
        <w:rPr>
          <w:rFonts w:ascii="Times New Roman" w:hAnsi="Times New Roman" w:cs="Times New Roman"/>
          <w:sz w:val="24"/>
          <w:szCs w:val="24"/>
        </w:rPr>
        <w:t xml:space="preserve">23.  </w:t>
      </w:r>
      <w:r w:rsidRPr="00883373">
        <w:rPr>
          <w:rFonts w:ascii="Times New Roman" w:hAnsi="Times New Roman" w:cs="Times New Roman"/>
          <w:sz w:val="24"/>
          <w:szCs w:val="24"/>
        </w:rPr>
        <w:tab/>
        <w:t>Stejnosměrné motory</w:t>
      </w:r>
    </w:p>
    <w:p w14:paraId="6DBC8F01" w14:textId="77777777" w:rsidR="00883373" w:rsidRPr="00883373" w:rsidRDefault="00883373" w:rsidP="00883373">
      <w:pPr>
        <w:tabs>
          <w:tab w:val="left" w:pos="426"/>
        </w:tabs>
        <w:ind w:left="709" w:hanging="709"/>
        <w:rPr>
          <w:rFonts w:ascii="Times New Roman" w:hAnsi="Times New Roman" w:cs="Times New Roman"/>
          <w:sz w:val="24"/>
          <w:szCs w:val="24"/>
        </w:rPr>
      </w:pPr>
      <w:r w:rsidRPr="00883373">
        <w:rPr>
          <w:rFonts w:ascii="Times New Roman" w:hAnsi="Times New Roman" w:cs="Times New Roman"/>
          <w:sz w:val="24"/>
          <w:szCs w:val="24"/>
        </w:rPr>
        <w:t>24.</w:t>
      </w:r>
      <w:r w:rsidRPr="00883373">
        <w:rPr>
          <w:rFonts w:ascii="Times New Roman" w:hAnsi="Times New Roman" w:cs="Times New Roman"/>
          <w:sz w:val="24"/>
          <w:szCs w:val="24"/>
        </w:rPr>
        <w:tab/>
        <w:t>Krokové motory – 1</w:t>
      </w:r>
    </w:p>
    <w:p w14:paraId="75C71A03" w14:textId="77777777" w:rsidR="00883373" w:rsidRPr="00883373" w:rsidRDefault="00883373" w:rsidP="00883373">
      <w:pPr>
        <w:tabs>
          <w:tab w:val="left" w:pos="426"/>
        </w:tabs>
        <w:ind w:left="709" w:hanging="709"/>
        <w:rPr>
          <w:rFonts w:ascii="Times New Roman" w:hAnsi="Times New Roman" w:cs="Times New Roman"/>
          <w:sz w:val="24"/>
          <w:szCs w:val="24"/>
        </w:rPr>
      </w:pPr>
      <w:r w:rsidRPr="00883373">
        <w:rPr>
          <w:rFonts w:ascii="Times New Roman" w:hAnsi="Times New Roman" w:cs="Times New Roman"/>
          <w:sz w:val="24"/>
          <w:szCs w:val="24"/>
        </w:rPr>
        <w:t>25.</w:t>
      </w:r>
      <w:r w:rsidRPr="00883373">
        <w:rPr>
          <w:rFonts w:ascii="Times New Roman" w:hAnsi="Times New Roman" w:cs="Times New Roman"/>
          <w:sz w:val="24"/>
          <w:szCs w:val="24"/>
        </w:rPr>
        <w:tab/>
        <w:t>Krokové motory – 2</w:t>
      </w:r>
    </w:p>
    <w:p w14:paraId="723DE0A5" w14:textId="0F242B42" w:rsidR="00883373" w:rsidRDefault="00883373" w:rsidP="00883373">
      <w:pPr>
        <w:rPr>
          <w:rFonts w:asciiTheme="minorHAnsi" w:hAnsiTheme="minorHAnsi" w:cstheme="minorBidi"/>
        </w:rPr>
      </w:pPr>
    </w:p>
    <w:p w14:paraId="73D82B16" w14:textId="77777777" w:rsidR="00883373" w:rsidRPr="008C5CD2" w:rsidRDefault="00883373" w:rsidP="00C30610">
      <w:pPr>
        <w:tabs>
          <w:tab w:val="right" w:pos="9639"/>
        </w:tabs>
        <w:adjustRightInd w:val="0"/>
        <w:ind w:left="567" w:right="-567" w:hanging="567"/>
        <w:rPr>
          <w:rFonts w:ascii="Times New Roman" w:hAnsi="Times New Roman" w:cs="Times New Roman"/>
          <w:sz w:val="24"/>
          <w:szCs w:val="24"/>
          <w:lang w:val="cs-CZ"/>
        </w:rPr>
      </w:pPr>
    </w:p>
    <w:tbl>
      <w:tblPr>
        <w:tblpPr w:leftFromText="141" w:rightFromText="141" w:vertAnchor="text" w:horzAnchor="margin" w:tblpY="155"/>
        <w:tblW w:w="0" w:type="auto"/>
        <w:tblLook w:val="01E0" w:firstRow="1" w:lastRow="1" w:firstColumn="1" w:lastColumn="1" w:noHBand="0" w:noVBand="0"/>
      </w:tblPr>
      <w:tblGrid>
        <w:gridCol w:w="5222"/>
        <w:gridCol w:w="3844"/>
      </w:tblGrid>
      <w:tr w:rsidR="00D87408" w:rsidRPr="00D87408" w14:paraId="6894BB5C" w14:textId="77777777" w:rsidTr="00A55C35">
        <w:tc>
          <w:tcPr>
            <w:tcW w:w="5222" w:type="dxa"/>
            <w:shd w:val="clear" w:color="auto" w:fill="auto"/>
          </w:tcPr>
          <w:p w14:paraId="4D00C1B9" w14:textId="35AF885D" w:rsidR="00D87408" w:rsidRPr="008C5CD2" w:rsidRDefault="00D87408" w:rsidP="00A55C3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cs-CZ" w:eastAsia="cs-CZ"/>
              </w:rPr>
            </w:pPr>
            <w:r w:rsidRPr="008C5CD2">
              <w:rPr>
                <w:rFonts w:ascii="Times New Roman" w:eastAsia="Times New Roman" w:hAnsi="Times New Roman" w:cs="Times New Roman"/>
                <w:sz w:val="24"/>
                <w:szCs w:val="24"/>
                <w:lang w:val="cs-CZ" w:eastAsia="cs-CZ"/>
              </w:rPr>
              <w:t xml:space="preserve">Schváleno předmětovou komisí dne </w:t>
            </w:r>
            <w:r w:rsidR="00420197" w:rsidRPr="008C5CD2">
              <w:rPr>
                <w:rFonts w:ascii="Times New Roman" w:eastAsia="Times New Roman" w:hAnsi="Times New Roman" w:cs="Times New Roman"/>
                <w:sz w:val="24"/>
                <w:szCs w:val="24"/>
                <w:lang w:val="cs-CZ" w:eastAsia="cs-CZ"/>
              </w:rPr>
              <w:t>30</w:t>
            </w:r>
            <w:r w:rsidRPr="008C5CD2">
              <w:rPr>
                <w:rFonts w:ascii="Times New Roman" w:eastAsia="Times New Roman" w:hAnsi="Times New Roman" w:cs="Times New Roman"/>
                <w:sz w:val="24"/>
                <w:szCs w:val="24"/>
                <w:lang w:val="cs-CZ" w:eastAsia="cs-CZ"/>
              </w:rPr>
              <w:t>. 09. 202</w:t>
            </w:r>
            <w:r w:rsidR="00B2279E" w:rsidRPr="008C5CD2">
              <w:rPr>
                <w:rFonts w:ascii="Times New Roman" w:eastAsia="Times New Roman" w:hAnsi="Times New Roman" w:cs="Times New Roman"/>
                <w:sz w:val="24"/>
                <w:szCs w:val="24"/>
                <w:lang w:val="cs-CZ" w:eastAsia="cs-CZ"/>
              </w:rPr>
              <w:t>4</w:t>
            </w:r>
          </w:p>
          <w:p w14:paraId="3114BD3C" w14:textId="77777777" w:rsidR="00D87408" w:rsidRPr="00D87408" w:rsidRDefault="00D87408" w:rsidP="00A55C35">
            <w:pPr>
              <w:rPr>
                <w:rFonts w:ascii="Times New Roman" w:eastAsia="Times New Roman" w:hAnsi="Times New Roman" w:cs="Times New Roman"/>
                <w:lang w:val="cs-CZ" w:eastAsia="cs-CZ"/>
              </w:rPr>
            </w:pPr>
          </w:p>
          <w:p w14:paraId="03AC7746" w14:textId="77777777" w:rsidR="00D87408" w:rsidRPr="00D87408" w:rsidRDefault="00D87408" w:rsidP="00A55C35">
            <w:pPr>
              <w:rPr>
                <w:rFonts w:ascii="Times New Roman" w:eastAsia="Times New Roman" w:hAnsi="Times New Roman" w:cs="Times New Roman"/>
                <w:lang w:val="cs-CZ" w:eastAsia="cs-CZ"/>
              </w:rPr>
            </w:pPr>
          </w:p>
          <w:p w14:paraId="0A686F0E" w14:textId="77777777" w:rsidR="00D87408" w:rsidRPr="00D87408" w:rsidRDefault="00D87408" w:rsidP="00A55C35">
            <w:pPr>
              <w:rPr>
                <w:rFonts w:ascii="Times New Roman" w:eastAsia="Times New Roman" w:hAnsi="Times New Roman" w:cs="Times New Roman"/>
                <w:lang w:val="cs-CZ" w:eastAsia="cs-CZ"/>
              </w:rPr>
            </w:pPr>
          </w:p>
          <w:p w14:paraId="63792F85" w14:textId="7B63F7BA" w:rsidR="00D87408" w:rsidRDefault="00B2279E" w:rsidP="00A55C3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cs-CZ" w:eastAsia="cs-CZ"/>
              </w:rPr>
            </w:pPr>
            <w:r w:rsidRPr="008C5CD2">
              <w:rPr>
                <w:rFonts w:ascii="Times New Roman" w:eastAsia="Times New Roman" w:hAnsi="Times New Roman" w:cs="Times New Roman"/>
                <w:sz w:val="24"/>
                <w:szCs w:val="24"/>
                <w:lang w:val="cs-CZ" w:eastAsia="cs-CZ"/>
              </w:rPr>
              <w:t>Ing. Filip Satrapa</w:t>
            </w:r>
            <w:r w:rsidR="00D87408" w:rsidRPr="008C5CD2">
              <w:rPr>
                <w:rFonts w:ascii="Times New Roman" w:eastAsia="Times New Roman" w:hAnsi="Times New Roman" w:cs="Times New Roman"/>
                <w:sz w:val="24"/>
                <w:szCs w:val="24"/>
                <w:lang w:val="cs-CZ" w:eastAsia="cs-CZ"/>
              </w:rPr>
              <w:t>, v.r.</w:t>
            </w:r>
          </w:p>
          <w:p w14:paraId="4523971A" w14:textId="01689618" w:rsidR="008C5CD2" w:rsidRDefault="008C5CD2" w:rsidP="00A55C3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cs-CZ" w:eastAsia="cs-CZ"/>
              </w:rPr>
            </w:pPr>
          </w:p>
          <w:p w14:paraId="2452BB70" w14:textId="77777777" w:rsidR="008C5CD2" w:rsidRPr="008C5CD2" w:rsidRDefault="008C5CD2" w:rsidP="00A55C35">
            <w:pPr>
              <w:rPr>
                <w:rFonts w:ascii="Times New Roman" w:eastAsia="Times New Roman" w:hAnsi="Times New Roman" w:cs="Times New Roman"/>
                <w:sz w:val="24"/>
                <w:szCs w:val="24"/>
                <w:lang w:val="cs-CZ" w:eastAsia="cs-CZ"/>
              </w:rPr>
            </w:pPr>
          </w:p>
          <w:p w14:paraId="3B20ED70" w14:textId="77777777" w:rsidR="00D87408" w:rsidRPr="00D87408" w:rsidRDefault="00D87408" w:rsidP="00A55C35">
            <w:pPr>
              <w:rPr>
                <w:rFonts w:ascii="Times New Roman" w:eastAsia="Times New Roman" w:hAnsi="Times New Roman" w:cs="Times New Roman"/>
                <w:lang w:val="cs-CZ" w:eastAsia="cs-CZ"/>
              </w:rPr>
            </w:pPr>
            <w:r w:rsidRPr="00D87408">
              <w:rPr>
                <w:rFonts w:ascii="Times New Roman" w:eastAsia="Times New Roman" w:hAnsi="Times New Roman" w:cs="Times New Roman"/>
                <w:lang w:val="cs-CZ" w:eastAsia="cs-CZ"/>
              </w:rPr>
              <w:t>………………………………</w:t>
            </w:r>
          </w:p>
          <w:p w14:paraId="7941BFA5" w14:textId="77777777" w:rsidR="00D87408" w:rsidRPr="00D87408" w:rsidRDefault="00D87408" w:rsidP="00A55C35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cs-CZ" w:eastAsia="cs-CZ"/>
              </w:rPr>
            </w:pPr>
            <w:r w:rsidRPr="00D87408">
              <w:rPr>
                <w:rFonts w:ascii="Times New Roman" w:eastAsia="Times New Roman" w:hAnsi="Times New Roman" w:cs="Times New Roman"/>
                <w:sz w:val="18"/>
                <w:szCs w:val="18"/>
                <w:lang w:val="cs-CZ" w:eastAsia="cs-CZ"/>
              </w:rPr>
              <w:t>podpis vedoucího předmětové komise</w:t>
            </w:r>
          </w:p>
        </w:tc>
        <w:tc>
          <w:tcPr>
            <w:tcW w:w="3844" w:type="dxa"/>
            <w:shd w:val="clear" w:color="auto" w:fill="auto"/>
          </w:tcPr>
          <w:p w14:paraId="6A62149A" w14:textId="77777777" w:rsidR="00D87408" w:rsidRPr="00D87408" w:rsidRDefault="00D87408" w:rsidP="00A55C35">
            <w:pPr>
              <w:jc w:val="right"/>
              <w:rPr>
                <w:rFonts w:ascii="Times New Roman" w:eastAsia="Times New Roman" w:hAnsi="Times New Roman" w:cs="Times New Roman"/>
                <w:lang w:val="cs-CZ" w:eastAsia="cs-CZ"/>
              </w:rPr>
            </w:pPr>
          </w:p>
          <w:p w14:paraId="4FBD34EE" w14:textId="77777777" w:rsidR="00D87408" w:rsidRPr="00D87408" w:rsidRDefault="00D87408" w:rsidP="00A55C35">
            <w:pPr>
              <w:jc w:val="right"/>
              <w:rPr>
                <w:rFonts w:ascii="Times New Roman" w:eastAsia="Times New Roman" w:hAnsi="Times New Roman" w:cs="Times New Roman"/>
                <w:lang w:val="cs-CZ" w:eastAsia="cs-CZ"/>
              </w:rPr>
            </w:pPr>
          </w:p>
          <w:p w14:paraId="28A47843" w14:textId="77777777" w:rsidR="00D87408" w:rsidRPr="00D87408" w:rsidRDefault="00D87408" w:rsidP="00A55C35">
            <w:pPr>
              <w:jc w:val="right"/>
              <w:rPr>
                <w:rFonts w:ascii="Times New Roman" w:eastAsia="Times New Roman" w:hAnsi="Times New Roman" w:cs="Times New Roman"/>
                <w:lang w:val="cs-CZ" w:eastAsia="cs-CZ"/>
              </w:rPr>
            </w:pPr>
          </w:p>
          <w:p w14:paraId="48A66819" w14:textId="77777777" w:rsidR="00D87408" w:rsidRPr="00D87408" w:rsidRDefault="00D87408" w:rsidP="00A55C35">
            <w:pPr>
              <w:jc w:val="right"/>
              <w:rPr>
                <w:rFonts w:ascii="Times New Roman" w:eastAsia="Times New Roman" w:hAnsi="Times New Roman" w:cs="Times New Roman"/>
                <w:lang w:val="cs-CZ" w:eastAsia="cs-CZ"/>
              </w:rPr>
            </w:pPr>
          </w:p>
          <w:p w14:paraId="32F4650B" w14:textId="14ED6B51" w:rsidR="00D87408" w:rsidRDefault="00D87408" w:rsidP="00A55C3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cs-CZ" w:eastAsia="cs-CZ"/>
              </w:rPr>
            </w:pPr>
            <w:r w:rsidRPr="008C5CD2">
              <w:rPr>
                <w:rFonts w:ascii="Times New Roman" w:eastAsia="Times New Roman" w:hAnsi="Times New Roman" w:cs="Times New Roman"/>
                <w:sz w:val="24"/>
                <w:szCs w:val="24"/>
                <w:lang w:val="cs-CZ" w:eastAsia="cs-CZ"/>
              </w:rPr>
              <w:t xml:space="preserve">            Ing. Jaroslav Semerád, v.r.</w:t>
            </w:r>
          </w:p>
          <w:p w14:paraId="733AC72B" w14:textId="30F7C2C8" w:rsidR="008C5CD2" w:rsidRDefault="008C5CD2" w:rsidP="00A55C3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cs-CZ" w:eastAsia="cs-CZ"/>
              </w:rPr>
            </w:pPr>
          </w:p>
          <w:p w14:paraId="2BF84228" w14:textId="77777777" w:rsidR="008C5CD2" w:rsidRPr="008C5CD2" w:rsidRDefault="008C5CD2" w:rsidP="00A55C3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cs-CZ" w:eastAsia="cs-CZ"/>
              </w:rPr>
            </w:pPr>
          </w:p>
          <w:p w14:paraId="64D5284B" w14:textId="77777777" w:rsidR="00D87408" w:rsidRPr="00D87408" w:rsidRDefault="00D87408" w:rsidP="00A55C35">
            <w:pPr>
              <w:jc w:val="right"/>
              <w:rPr>
                <w:rFonts w:ascii="Times New Roman" w:eastAsia="Times New Roman" w:hAnsi="Times New Roman" w:cs="Times New Roman"/>
                <w:lang w:val="cs-CZ" w:eastAsia="cs-CZ"/>
              </w:rPr>
            </w:pPr>
            <w:r w:rsidRPr="00D87408">
              <w:rPr>
                <w:rFonts w:ascii="Times New Roman" w:eastAsia="Times New Roman" w:hAnsi="Times New Roman" w:cs="Times New Roman"/>
                <w:lang w:val="cs-CZ" w:eastAsia="cs-CZ"/>
              </w:rPr>
              <w:t>………………………………</w:t>
            </w:r>
          </w:p>
          <w:p w14:paraId="6077A228" w14:textId="77777777" w:rsidR="00D87408" w:rsidRPr="00D87408" w:rsidRDefault="00D87408" w:rsidP="00A55C3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cs-CZ" w:eastAsia="cs-CZ"/>
              </w:rPr>
            </w:pPr>
            <w:r w:rsidRPr="00D87408">
              <w:rPr>
                <w:rFonts w:ascii="Times New Roman" w:eastAsia="Times New Roman" w:hAnsi="Times New Roman" w:cs="Times New Roman"/>
                <w:sz w:val="18"/>
                <w:szCs w:val="18"/>
                <w:lang w:val="cs-CZ" w:eastAsia="cs-CZ"/>
              </w:rPr>
              <w:t xml:space="preserve">               podpis ředitele školy</w:t>
            </w:r>
          </w:p>
        </w:tc>
      </w:tr>
    </w:tbl>
    <w:p w14:paraId="2CE4A8AA" w14:textId="77777777" w:rsidR="00D87408" w:rsidRPr="00D87408" w:rsidRDefault="00D87408" w:rsidP="00D87408">
      <w:pPr>
        <w:rPr>
          <w:lang w:val="cs-CZ"/>
        </w:rPr>
      </w:pPr>
    </w:p>
    <w:p w14:paraId="096F9275" w14:textId="77777777" w:rsidR="008B4023" w:rsidRPr="00D87408" w:rsidRDefault="008B4023" w:rsidP="00D87408">
      <w:pPr>
        <w:rPr>
          <w:lang w:val="cs-CZ"/>
        </w:rPr>
      </w:pPr>
    </w:p>
    <w:sectPr w:rsidR="008B4023" w:rsidRPr="00D87408" w:rsidSect="00237350">
      <w:headerReference w:type="default" r:id="rId8"/>
      <w:footerReference w:type="default" r:id="rId9"/>
      <w:type w:val="continuous"/>
      <w:pgSz w:w="11910" w:h="16840" w:code="9"/>
      <w:pgMar w:top="1540" w:right="1200" w:bottom="1400" w:left="1200" w:header="240" w:footer="480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D93C52F" w14:textId="77777777" w:rsidR="00F37137" w:rsidRDefault="00F37137" w:rsidP="003D7561">
      <w:r>
        <w:separator/>
      </w:r>
    </w:p>
  </w:endnote>
  <w:endnote w:type="continuationSeparator" w:id="0">
    <w:p w14:paraId="2BB688DF" w14:textId="77777777" w:rsidR="00F37137" w:rsidRDefault="00F37137" w:rsidP="003D75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Instrument Sans">
    <w:altName w:val="Calibri"/>
    <w:charset w:val="EE"/>
    <w:family w:val="auto"/>
    <w:pitch w:val="variable"/>
    <w:sig w:usb0="A000006F" w:usb1="0000006A" w:usb2="00000000" w:usb3="00000000" w:csb0="0000009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99B1A9" w14:textId="77777777" w:rsidR="000704E8" w:rsidRPr="00D403F8" w:rsidRDefault="000704E8" w:rsidP="00773AB0">
    <w:pPr>
      <w:widowControl/>
      <w:autoSpaceDE/>
      <w:autoSpaceDN/>
      <w:ind w:left="538" w:right="329" w:hanging="282"/>
      <w:jc w:val="center"/>
    </w:pPr>
    <w:bookmarkStart w:id="1" w:name="_Hlk142300480"/>
    <w:r w:rsidRPr="00D403F8">
      <w:t>Střední</w:t>
    </w:r>
    <w:r w:rsidRPr="00D403F8">
      <w:rPr>
        <w:spacing w:val="-10"/>
      </w:rPr>
      <w:t xml:space="preserve"> </w:t>
    </w:r>
    <w:r w:rsidRPr="00D403F8">
      <w:t>průmyslová</w:t>
    </w:r>
    <w:r w:rsidRPr="00D403F8">
      <w:rPr>
        <w:spacing w:val="-10"/>
      </w:rPr>
      <w:t xml:space="preserve"> </w:t>
    </w:r>
    <w:r w:rsidRPr="00D403F8">
      <w:t>škola</w:t>
    </w:r>
    <w:r w:rsidRPr="00D403F8">
      <w:rPr>
        <w:spacing w:val="-10"/>
      </w:rPr>
      <w:t xml:space="preserve"> </w:t>
    </w:r>
    <w:r w:rsidRPr="00D403F8">
      <w:t>a</w:t>
    </w:r>
    <w:r w:rsidRPr="00D403F8">
      <w:rPr>
        <w:spacing w:val="-10"/>
      </w:rPr>
      <w:t xml:space="preserve"> </w:t>
    </w:r>
    <w:r w:rsidRPr="00D403F8">
      <w:t>Vyšší</w:t>
    </w:r>
    <w:r w:rsidRPr="00D403F8">
      <w:rPr>
        <w:spacing w:val="-10"/>
      </w:rPr>
      <w:t xml:space="preserve"> </w:t>
    </w:r>
    <w:r w:rsidRPr="00D403F8">
      <w:t>odborná</w:t>
    </w:r>
    <w:r w:rsidRPr="00D403F8">
      <w:rPr>
        <w:spacing w:val="-10"/>
      </w:rPr>
      <w:t xml:space="preserve"> </w:t>
    </w:r>
    <w:r w:rsidRPr="00D403F8">
      <w:t>škola,</w:t>
    </w:r>
    <w:r w:rsidRPr="00D403F8">
      <w:rPr>
        <w:spacing w:val="-10"/>
      </w:rPr>
      <w:t xml:space="preserve"> </w:t>
    </w:r>
    <w:r w:rsidRPr="00D403F8">
      <w:t>Liberec,</w:t>
    </w:r>
    <w:r w:rsidRPr="00D403F8">
      <w:rPr>
        <w:spacing w:val="-10"/>
      </w:rPr>
      <w:t xml:space="preserve"> </w:t>
    </w:r>
    <w:r w:rsidRPr="00D403F8">
      <w:t>příspěvková</w:t>
    </w:r>
    <w:r w:rsidRPr="00D403F8">
      <w:rPr>
        <w:spacing w:val="-10"/>
      </w:rPr>
      <w:t xml:space="preserve"> </w:t>
    </w:r>
    <w:r w:rsidRPr="00D403F8">
      <w:t>organizace</w:t>
    </w:r>
  </w:p>
  <w:p w14:paraId="1C4188C6" w14:textId="736B431C" w:rsidR="000704E8" w:rsidRPr="00D403F8" w:rsidRDefault="000704E8" w:rsidP="00773AB0">
    <w:pPr>
      <w:widowControl/>
      <w:autoSpaceDE/>
      <w:autoSpaceDN/>
      <w:ind w:left="538" w:right="329" w:hanging="282"/>
      <w:jc w:val="center"/>
      <w:rPr>
        <w:sz w:val="18"/>
        <w:szCs w:val="18"/>
      </w:rPr>
    </w:pPr>
    <w:r w:rsidRPr="00D403F8">
      <w:rPr>
        <w:sz w:val="18"/>
        <w:szCs w:val="18"/>
      </w:rPr>
      <w:t>Masarykova 3, 460 01 Liberec 1,</w:t>
    </w:r>
    <w:r w:rsidRPr="00D403F8">
      <w:rPr>
        <w:spacing w:val="80"/>
        <w:sz w:val="18"/>
        <w:szCs w:val="18"/>
      </w:rPr>
      <w:t xml:space="preserve"> </w:t>
    </w:r>
    <w:r w:rsidRPr="00D403F8">
      <w:rPr>
        <w:sz w:val="18"/>
        <w:szCs w:val="18"/>
      </w:rPr>
      <w:t>IČO: 46747991, datová schránka: nq7k822</w:t>
    </w:r>
    <w:bookmarkEnd w:id="1"/>
    <w:r w:rsidRPr="00D403F8">
      <w:rPr>
        <w:sz w:val="18"/>
        <w:szCs w:val="18"/>
      </w:rPr>
      <w:t>,</w:t>
    </w:r>
  </w:p>
  <w:p w14:paraId="5B6B8DF3" w14:textId="74FA8493" w:rsidR="003D7561" w:rsidRPr="00D403F8" w:rsidRDefault="000704E8" w:rsidP="00773AB0">
    <w:pPr>
      <w:widowControl/>
      <w:autoSpaceDE/>
      <w:autoSpaceDN/>
      <w:ind w:left="538" w:right="329" w:hanging="282"/>
      <w:jc w:val="center"/>
      <w:rPr>
        <w:sz w:val="18"/>
        <w:szCs w:val="18"/>
      </w:rPr>
    </w:pPr>
    <w:r w:rsidRPr="00D403F8">
      <w:rPr>
        <w:sz w:val="18"/>
        <w:szCs w:val="18"/>
      </w:rPr>
      <w:t xml:space="preserve">web.: prumyslovkaliberec.cz, tel.: +420 487 989 611, e-mail : </w:t>
    </w:r>
    <w:hyperlink r:id="rId1">
      <w:r w:rsidRPr="00D403F8">
        <w:rPr>
          <w:sz w:val="18"/>
          <w:szCs w:val="18"/>
        </w:rPr>
        <w:t>sekretariat@pslib.cz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77845A" w14:textId="77777777" w:rsidR="00F37137" w:rsidRDefault="00F37137" w:rsidP="003D7561">
      <w:r>
        <w:separator/>
      </w:r>
    </w:p>
  </w:footnote>
  <w:footnote w:type="continuationSeparator" w:id="0">
    <w:p w14:paraId="7B6084E5" w14:textId="77777777" w:rsidR="00F37137" w:rsidRDefault="00F37137" w:rsidP="003D75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8B9131" w14:textId="135618BB" w:rsidR="003D7561" w:rsidRDefault="005744F0" w:rsidP="00663B09">
    <w:pPr>
      <w:spacing w:before="86" w:line="280" w:lineRule="exact"/>
      <w:ind w:right="104"/>
    </w:pPr>
    <w:r>
      <w:rPr>
        <w:noProof/>
        <w:lang w:val="cs-CZ" w:eastAsia="cs-CZ"/>
      </w:rPr>
      <w:drawing>
        <wp:anchor distT="0" distB="0" distL="114300" distR="114300" simplePos="0" relativeHeight="251661824" behindDoc="0" locked="0" layoutInCell="1" allowOverlap="1" wp14:anchorId="6B4FF22B" wp14:editId="27FA8662">
          <wp:simplePos x="0" y="0"/>
          <wp:positionH relativeFrom="column">
            <wp:posOffset>3793490</wp:posOffset>
          </wp:positionH>
          <wp:positionV relativeFrom="paragraph">
            <wp:posOffset>172720</wp:posOffset>
          </wp:positionV>
          <wp:extent cx="2207172" cy="426866"/>
          <wp:effectExtent l="0" t="0" r="3175" b="0"/>
          <wp:wrapNone/>
          <wp:docPr id="1002231034" name="Obrázek 100223103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07172" cy="4268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B5102E"/>
    <w:multiLevelType w:val="hybridMultilevel"/>
    <w:tmpl w:val="DFC4FEE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56F59CD"/>
    <w:multiLevelType w:val="hybridMultilevel"/>
    <w:tmpl w:val="CFF6978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1593AE2"/>
    <w:multiLevelType w:val="hybridMultilevel"/>
    <w:tmpl w:val="664C0F2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7727"/>
    <w:rsid w:val="00002D35"/>
    <w:rsid w:val="0006678C"/>
    <w:rsid w:val="000704E8"/>
    <w:rsid w:val="000E7301"/>
    <w:rsid w:val="0022552D"/>
    <w:rsid w:val="00237350"/>
    <w:rsid w:val="003D7561"/>
    <w:rsid w:val="00420197"/>
    <w:rsid w:val="004374E3"/>
    <w:rsid w:val="004B1E6B"/>
    <w:rsid w:val="005744F0"/>
    <w:rsid w:val="00663B09"/>
    <w:rsid w:val="006B329F"/>
    <w:rsid w:val="006C580A"/>
    <w:rsid w:val="007506F4"/>
    <w:rsid w:val="00773AB0"/>
    <w:rsid w:val="00883373"/>
    <w:rsid w:val="008B4023"/>
    <w:rsid w:val="008C5CD2"/>
    <w:rsid w:val="008F77F8"/>
    <w:rsid w:val="009329A2"/>
    <w:rsid w:val="009529FC"/>
    <w:rsid w:val="00B2279E"/>
    <w:rsid w:val="00C30610"/>
    <w:rsid w:val="00CB3854"/>
    <w:rsid w:val="00D03FBB"/>
    <w:rsid w:val="00D277F6"/>
    <w:rsid w:val="00D403F8"/>
    <w:rsid w:val="00D75DCC"/>
    <w:rsid w:val="00D87408"/>
    <w:rsid w:val="00E67736"/>
    <w:rsid w:val="00E72B9D"/>
    <w:rsid w:val="00F260D1"/>
    <w:rsid w:val="00F37137"/>
    <w:rsid w:val="00F87727"/>
    <w:rsid w:val="00FE5B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734E1B3E"/>
  <w15:docId w15:val="{09B5B7C3-9DB7-406F-AD9F-85E7FDFE0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Pr>
      <w:rFonts w:ascii="Instrument Sans" w:eastAsia="Instrument Sans" w:hAnsi="Instrument Sans" w:cs="Instrument Sans"/>
      <w:lang w:val="fr-FR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"/>
    <w:uiPriority w:val="1"/>
    <w:qFormat/>
    <w:rPr>
      <w:sz w:val="24"/>
      <w:szCs w:val="24"/>
    </w:rPr>
  </w:style>
  <w:style w:type="paragraph" w:styleId="Odstavecseseznamem">
    <w:name w:val="List Paragraph"/>
    <w:basedOn w:val="Normln"/>
    <w:uiPriority w:val="1"/>
    <w:qFormat/>
  </w:style>
  <w:style w:type="paragraph" w:customStyle="1" w:styleId="TableParagraph">
    <w:name w:val="Table Paragraph"/>
    <w:basedOn w:val="Normln"/>
    <w:uiPriority w:val="1"/>
    <w:qFormat/>
  </w:style>
  <w:style w:type="paragraph" w:styleId="Zhlav">
    <w:name w:val="header"/>
    <w:basedOn w:val="Normln"/>
    <w:link w:val="ZhlavChar"/>
    <w:uiPriority w:val="99"/>
    <w:unhideWhenUsed/>
    <w:rsid w:val="003D756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D7561"/>
    <w:rPr>
      <w:rFonts w:ascii="Instrument Sans" w:eastAsia="Instrument Sans" w:hAnsi="Instrument Sans" w:cs="Instrument Sans"/>
      <w:lang w:val="fr-FR"/>
    </w:rPr>
  </w:style>
  <w:style w:type="paragraph" w:styleId="Zpat">
    <w:name w:val="footer"/>
    <w:basedOn w:val="Normln"/>
    <w:link w:val="ZpatChar"/>
    <w:uiPriority w:val="99"/>
    <w:unhideWhenUsed/>
    <w:rsid w:val="003D756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D7561"/>
    <w:rPr>
      <w:rFonts w:ascii="Instrument Sans" w:eastAsia="Instrument Sans" w:hAnsi="Instrument Sans" w:cs="Instrument Sans"/>
      <w:lang w:val="fr-FR"/>
    </w:rPr>
  </w:style>
  <w:style w:type="character" w:styleId="Hypertextovodkaz">
    <w:name w:val="Hyperlink"/>
    <w:basedOn w:val="Standardnpsmoodstavce"/>
    <w:uiPriority w:val="99"/>
    <w:unhideWhenUsed/>
    <w:rsid w:val="00663B09"/>
    <w:rPr>
      <w:color w:val="0000FF" w:themeColor="hyperlink"/>
      <w:u w:val="single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663B0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0192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sekretariat@pslib.c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07B2E4-53FF-4415-B171-B1319E347F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184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Bez názvu-3</vt:lpstr>
    </vt:vector>
  </TitlesOfParts>
  <Company/>
  <LinksUpToDate>false</LinksUpToDate>
  <CharactersWithSpaces>1271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Bez názvu-3</dc:title>
  <dc:creator>Linda Dimlová</dc:creator>
  <cp:lastModifiedBy>Ondřej Tesař</cp:lastModifiedBy>
  <cp:revision>8</cp:revision>
  <cp:lastPrinted>2023-08-08T10:34:00Z</cp:lastPrinted>
  <dcterms:created xsi:type="dcterms:W3CDTF">2024-09-19T09:46:00Z</dcterms:created>
  <dcterms:modified xsi:type="dcterms:W3CDTF">2024-10-01T05:54:00Z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2023-08-07T00:00:00Z</vt:filetime>
  </property>
  <property fmtid="{D5CDD505-2E9C-101B-9397-08002B2CF9AE}" pid="3" name="Creator">
    <vt:lpwstr>Adobe InDesign 18.5 (Windows)</vt:lpwstr>
  </property>
  <property fmtid="{D5CDD505-2E9C-101B-9397-08002B2CF9AE}" pid="4" name="GTS_PDFXConformance">
    <vt:lpwstr>PDF/X-1a:2001</vt:lpwstr>
  </property>
  <property fmtid="{D5CDD505-2E9C-101B-9397-08002B2CF9AE}" pid="5" name="GTS_PDFXVersion">
    <vt:lpwstr>PDF/X-1:2001</vt:lpwstr>
  </property>
  <property fmtid="{D5CDD505-2E9C-101B-9397-08002B2CF9AE}" pid="6" name="LastSaved">
    <vt:filetime>2023-08-07T00:00:00Z</vt:filetime>
  </property>
  <property fmtid="{D5CDD505-2E9C-101B-9397-08002B2CF9AE}" pid="7" name="Producer">
    <vt:lpwstr>Adobe PDF Library 17.0</vt:lpwstr>
  </property>
</Properties>
</file>